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8F6BB" w14:textId="77777777" w:rsidR="00237C6E" w:rsidRDefault="00237C6E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8AE0DD2" w14:textId="77777777" w:rsidR="00CF2C14" w:rsidRDefault="00CF2C14" w:rsidP="00CF2C14">
      <w:pPr>
        <w:jc w:val="center"/>
        <w:rPr>
          <w:rFonts w:ascii="Arial Black" w:hAnsi="Arial Black"/>
          <w:b/>
          <w:sz w:val="28"/>
        </w:rPr>
      </w:pPr>
    </w:p>
    <w:p w14:paraId="0854F960" w14:textId="77777777" w:rsidR="00CF2C14" w:rsidRDefault="00CF2C14" w:rsidP="00CF2C14">
      <w:pPr>
        <w:jc w:val="center"/>
        <w:rPr>
          <w:rFonts w:ascii="Arial Black" w:hAnsi="Arial Black"/>
          <w:b/>
          <w:sz w:val="28"/>
        </w:rPr>
      </w:pPr>
    </w:p>
    <w:p w14:paraId="3EEF8CC6" w14:textId="77777777" w:rsidR="00CF2C14" w:rsidRPr="004078C0" w:rsidRDefault="00CF2C14" w:rsidP="00CF2C14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  <w:r w:rsidRPr="004078C0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 xml:space="preserve">Allegato </w:t>
      </w:r>
      <w:r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1</w:t>
      </w:r>
      <w:r w:rsidR="00CB1DC1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e</w:t>
      </w:r>
    </w:p>
    <w:p w14:paraId="06F86AEA" w14:textId="3E832814" w:rsidR="00CF2C14" w:rsidRPr="004078C0" w:rsidRDefault="00CF2C14" w:rsidP="00CF2C14">
      <w:pPr>
        <w:jc w:val="center"/>
        <w:rPr>
          <w:sz w:val="22"/>
          <w:szCs w:val="22"/>
        </w:rPr>
      </w:pPr>
      <w:r w:rsidRPr="004078C0">
        <w:rPr>
          <w:rFonts w:ascii="Cambria" w:hAnsi="Cambria" w:cs="Calibri Light"/>
          <w:color w:val="000000"/>
          <w:sz w:val="22"/>
          <w:szCs w:val="22"/>
        </w:rPr>
        <w:t xml:space="preserve">al 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 xml:space="preserve">Manuale delle procedure di audit del Programma Italia </w:t>
      </w:r>
      <w:r w:rsidR="002657ED">
        <w:rPr>
          <w:rFonts w:ascii="Cambria" w:hAnsi="Cambria" w:cs="Calibri Light"/>
          <w:i/>
          <w:color w:val="000000"/>
          <w:sz w:val="22"/>
          <w:szCs w:val="22"/>
        </w:rPr>
        <w:t>–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 xml:space="preserve"> </w:t>
      </w:r>
      <w:r w:rsidR="002657ED">
        <w:rPr>
          <w:rFonts w:ascii="Cambria" w:hAnsi="Cambria" w:cs="Calibri Light"/>
          <w:i/>
          <w:color w:val="000000"/>
          <w:sz w:val="22"/>
          <w:szCs w:val="22"/>
        </w:rPr>
        <w:t>Tunisia 2014 - 2020</w:t>
      </w:r>
      <w:r w:rsidRPr="004078C0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Pr="004078C0">
        <w:rPr>
          <w:rFonts w:ascii="Cambria" w:hAnsi="Cambria" w:cs="Calibri Light"/>
          <w:color w:val="000000"/>
          <w:sz w:val="22"/>
          <w:szCs w:val="22"/>
        </w:rPr>
        <w:br/>
        <w:t>Versione</w:t>
      </w:r>
      <w:r w:rsidR="005A50EE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="005B04C0">
        <w:rPr>
          <w:rFonts w:ascii="Cambria" w:hAnsi="Cambria" w:cs="Calibri Light"/>
          <w:color w:val="000000"/>
          <w:sz w:val="22"/>
          <w:szCs w:val="22"/>
        </w:rPr>
        <w:t>del 27.11.2020</w:t>
      </w:r>
    </w:p>
    <w:p w14:paraId="032A4477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07913837" w14:textId="77777777" w:rsidR="00CF2C14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6926452F" w14:textId="77777777" w:rsidR="00CF2C14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7C391D8A" w14:textId="77777777" w:rsidR="00CF2C14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362F2341" w14:textId="77777777" w:rsidR="00CF2C14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496852A6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42378292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6698F3D4" w14:textId="77777777" w:rsidR="00CF2C14" w:rsidRPr="004078C0" w:rsidRDefault="00CF2C14" w:rsidP="00CF2C14">
      <w:pPr>
        <w:spacing w:line="260" w:lineRule="atLeast"/>
        <w:jc w:val="center"/>
        <w:rPr>
          <w:rFonts w:ascii="Arial" w:hAnsi="Arial"/>
          <w:sz w:val="32"/>
          <w:szCs w:val="32"/>
        </w:rPr>
      </w:pPr>
      <w:r>
        <w:rPr>
          <w:rFonts w:ascii="Cambria" w:hAnsi="Cambria" w:cs="Arial"/>
          <w:b/>
          <w:sz w:val="32"/>
          <w:szCs w:val="32"/>
        </w:rPr>
        <w:t>Check list di quality review sulla Strategia di audit</w:t>
      </w:r>
    </w:p>
    <w:p w14:paraId="14CEEF39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61BC2410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09C06929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358EFA39" w14:textId="77777777" w:rsidR="00CF2C14" w:rsidRPr="004078C0" w:rsidRDefault="00CF2C14" w:rsidP="00CF2C14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49223C9D" w14:textId="77777777" w:rsidR="00CF2C14" w:rsidRPr="004078C0" w:rsidRDefault="00CF2C14" w:rsidP="00CF2C14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Arial"/>
          <w:bCs/>
        </w:rPr>
        <w:t>P</w:t>
      </w:r>
      <w:r w:rsidR="002657ED">
        <w:rPr>
          <w:rFonts w:ascii="Cambria" w:hAnsi="Cambria" w:cs="Arial"/>
          <w:bCs/>
        </w:rPr>
        <w:t xml:space="preserve">rogramma Operativo </w:t>
      </w:r>
      <w:r w:rsidRPr="004078C0">
        <w:rPr>
          <w:rFonts w:ascii="Cambria" w:hAnsi="Cambria" w:cs="Arial"/>
          <w:bCs/>
        </w:rPr>
        <w:t>C</w:t>
      </w:r>
      <w:r w:rsidR="002657ED">
        <w:rPr>
          <w:rFonts w:ascii="Cambria" w:hAnsi="Cambria" w:cs="Arial"/>
          <w:bCs/>
        </w:rPr>
        <w:t>ongiunto</w:t>
      </w:r>
    </w:p>
    <w:p w14:paraId="417C400E" w14:textId="77777777" w:rsidR="00CF2C14" w:rsidRPr="004078C0" w:rsidRDefault="002657ED" w:rsidP="00CF2C14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>
        <w:rPr>
          <w:rFonts w:ascii="Cambria" w:hAnsi="Cambria" w:cs="Arial"/>
          <w:bCs/>
          <w:sz w:val="32"/>
          <w:szCs w:val="32"/>
        </w:rPr>
        <w:t>ITALIA – TUNISIA 2014 - 2020</w:t>
      </w:r>
    </w:p>
    <w:p w14:paraId="56B23DF0" w14:textId="77777777" w:rsidR="00CF2C14" w:rsidRPr="004078C0" w:rsidRDefault="00CF2C14" w:rsidP="00CF2C14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Calibri Light"/>
          <w:sz w:val="20"/>
          <w:szCs w:val="20"/>
        </w:rPr>
        <w:t>approvato con decisione CE n.</w:t>
      </w:r>
      <w:r w:rsidR="008028AE">
        <w:rPr>
          <w:rFonts w:ascii="Cambria" w:hAnsi="Cambria" w:cs="Calibri Light"/>
          <w:sz w:val="20"/>
          <w:szCs w:val="20"/>
        </w:rPr>
        <w:t xml:space="preserve"> </w:t>
      </w:r>
      <w:r w:rsidRPr="004078C0">
        <w:rPr>
          <w:rFonts w:ascii="Cambria" w:hAnsi="Cambria" w:cs="Calibri Light"/>
          <w:sz w:val="20"/>
          <w:szCs w:val="20"/>
        </w:rPr>
        <w:t>C</w:t>
      </w:r>
      <w:r w:rsidR="008028AE">
        <w:rPr>
          <w:rFonts w:ascii="Cambria" w:hAnsi="Cambria" w:cs="Calibri Light"/>
          <w:sz w:val="20"/>
          <w:szCs w:val="20"/>
        </w:rPr>
        <w:t>(</w:t>
      </w:r>
      <w:r w:rsidRPr="004078C0">
        <w:rPr>
          <w:rFonts w:ascii="Cambria" w:hAnsi="Cambria" w:cs="Calibri Light"/>
          <w:sz w:val="20"/>
          <w:szCs w:val="20"/>
        </w:rPr>
        <w:t xml:space="preserve">2015) </w:t>
      </w:r>
      <w:r w:rsidR="002657ED">
        <w:rPr>
          <w:rFonts w:ascii="Cambria" w:hAnsi="Cambria" w:cs="Calibri Light"/>
          <w:sz w:val="20"/>
          <w:szCs w:val="20"/>
        </w:rPr>
        <w:t>9131</w:t>
      </w:r>
      <w:r w:rsidRPr="004078C0">
        <w:rPr>
          <w:rFonts w:ascii="Cambria" w:hAnsi="Cambria" w:cs="Calibri Light"/>
          <w:sz w:val="20"/>
          <w:szCs w:val="20"/>
        </w:rPr>
        <w:t xml:space="preserve"> del 1</w:t>
      </w:r>
      <w:r w:rsidR="002657ED">
        <w:rPr>
          <w:rFonts w:ascii="Cambria" w:hAnsi="Cambria" w:cs="Calibri Light"/>
          <w:sz w:val="20"/>
          <w:szCs w:val="20"/>
        </w:rPr>
        <w:t>7</w:t>
      </w:r>
      <w:r w:rsidRPr="004078C0">
        <w:rPr>
          <w:rFonts w:ascii="Cambria" w:hAnsi="Cambria" w:cs="Calibri Light"/>
          <w:sz w:val="20"/>
          <w:szCs w:val="20"/>
        </w:rPr>
        <w:t>/1</w:t>
      </w:r>
      <w:r w:rsidR="002657ED">
        <w:rPr>
          <w:rFonts w:ascii="Cambria" w:hAnsi="Cambria" w:cs="Calibri Light"/>
          <w:sz w:val="20"/>
          <w:szCs w:val="20"/>
        </w:rPr>
        <w:t>2</w:t>
      </w:r>
      <w:r w:rsidRPr="004078C0">
        <w:rPr>
          <w:rFonts w:ascii="Cambria" w:hAnsi="Cambria" w:cs="Calibri Light"/>
          <w:sz w:val="20"/>
          <w:szCs w:val="20"/>
        </w:rPr>
        <w:t>/2015</w:t>
      </w:r>
    </w:p>
    <w:p w14:paraId="0EFF0CC3" w14:textId="77777777" w:rsidR="00CF2C14" w:rsidRPr="004078C0" w:rsidRDefault="00CF2C14" w:rsidP="00CF2C14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69994FE2" w14:textId="77777777" w:rsidR="00CF2C14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399A7009" w14:textId="77777777" w:rsidR="00CF2C14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74C8E86D" w14:textId="77777777" w:rsidR="00CF2C14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5A8991A9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6AA5E82B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79C8A969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221821A6" w14:textId="77777777" w:rsidR="00CF2C14" w:rsidRPr="004078C0" w:rsidRDefault="00CF2C14" w:rsidP="00CF2C14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r w:rsidRPr="005A50EE">
        <w:rPr>
          <w:rFonts w:ascii="Cambria" w:hAnsi="Cambria" w:cs="Arial"/>
          <w:b/>
          <w:bCs/>
        </w:rPr>
        <w:t>Periodo di audit ………………………………..</w:t>
      </w:r>
    </w:p>
    <w:p w14:paraId="12CFA491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2E8F830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E861509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8E20509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1E81366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F3CDD8A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2D0BB46D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5158367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55EDD0A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3527B35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E4D9165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0CFB452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B458574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51DA0E9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CB2E887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68F73BD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857D454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6C797CF8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BBC29DD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C9EA8D3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DBF8090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6B41351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555DFC5" w14:textId="77777777" w:rsidR="00CF2C14" w:rsidRDefault="00CF2C14" w:rsidP="00CF2C14">
      <w:pPr>
        <w:jc w:val="center"/>
        <w:rPr>
          <w:rFonts w:ascii="Arial Black" w:hAnsi="Arial Black"/>
          <w:b/>
          <w:sz w:val="28"/>
        </w:rPr>
      </w:pPr>
      <w:r>
        <w:rPr>
          <w:b/>
          <w:noProof/>
        </w:rPr>
        <w:drawing>
          <wp:inline distT="0" distB="0" distL="0" distR="0" wp14:anchorId="2C0A0A3F" wp14:editId="1837D2F4">
            <wp:extent cx="1533525" cy="257175"/>
            <wp:effectExtent l="19050" t="0" r="9525" b="0"/>
            <wp:docPr id="5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765E23" w14:textId="77777777" w:rsidR="00CF2C14" w:rsidRDefault="00CF2C14" w:rsidP="00CF2C14">
      <w:pPr>
        <w:pStyle w:val="Intestazione"/>
        <w:jc w:val="center"/>
        <w:rPr>
          <w:rFonts w:ascii="Rockwell Condensed" w:hAnsi="Rockwell Condensed"/>
          <w:b/>
          <w:i/>
        </w:rPr>
      </w:pPr>
      <w:r>
        <w:rPr>
          <w:rFonts w:ascii="Rockwell Condensed" w:hAnsi="Rockwell Condensed"/>
          <w:b/>
          <w:i/>
        </w:rPr>
        <w:t>Autorità di Audit</w:t>
      </w:r>
    </w:p>
    <w:p w14:paraId="6A0628D3" w14:textId="77777777" w:rsidR="00CF2C14" w:rsidRDefault="00CF2C14" w:rsidP="00CF2C14">
      <w:pPr>
        <w:pStyle w:val="Intestazione"/>
        <w:jc w:val="center"/>
        <w:rPr>
          <w:rFonts w:ascii="Rockwell Condensed" w:hAnsi="Rockwell Condensed"/>
          <w:b/>
          <w:i/>
        </w:rPr>
      </w:pPr>
      <w:r>
        <w:rPr>
          <w:rFonts w:ascii="Rockwell Condensed" w:hAnsi="Rockwell Condensed"/>
          <w:b/>
          <w:i/>
        </w:rPr>
        <w:t>dei programmi cofinanziati dalla Commissione Europea</w:t>
      </w:r>
    </w:p>
    <w:p w14:paraId="095904C4" w14:textId="77777777" w:rsidR="00CF2C14" w:rsidRDefault="00CF2C14" w:rsidP="00CF2C14">
      <w:pPr>
        <w:pStyle w:val="Intestazione"/>
        <w:jc w:val="center"/>
        <w:rPr>
          <w:rFonts w:ascii="Rockwell Condensed" w:hAnsi="Rockwell Condensed"/>
          <w:b/>
          <w:i/>
        </w:rPr>
      </w:pPr>
      <w:r>
        <w:rPr>
          <w:rFonts w:ascii="Rockwell Condensed" w:hAnsi="Rockwell Condensed"/>
          <w:b/>
          <w:i/>
        </w:rPr>
        <w:t>Area tecnica</w:t>
      </w:r>
    </w:p>
    <w:p w14:paraId="37188C13" w14:textId="77777777" w:rsidR="00CF2C14" w:rsidRDefault="00CF2C14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3C28992" w14:textId="77777777" w:rsidR="00CF2C14" w:rsidRPr="004C6CED" w:rsidRDefault="00CF2C14" w:rsidP="00CF2C14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rPr>
          <w:rFonts w:ascii="Calibri" w:hAnsi="Calibri"/>
          <w:color w:val="auto"/>
          <w:szCs w:val="32"/>
        </w:rPr>
      </w:pPr>
      <w:r w:rsidRPr="004C6CED">
        <w:rPr>
          <w:rFonts w:ascii="Calibri" w:hAnsi="Calibri"/>
          <w:color w:val="auto"/>
          <w:szCs w:val="32"/>
        </w:rPr>
        <w:t>CHECK LIST PER LA VERIFICA DELLA QUALITÀ DELLA</w:t>
      </w:r>
    </w:p>
    <w:p w14:paraId="1924899F" w14:textId="77777777" w:rsidR="00CF2C14" w:rsidRPr="004C6CED" w:rsidRDefault="00CF2C14" w:rsidP="00CF2C14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rPr>
          <w:rFonts w:ascii="Calibri" w:hAnsi="Calibri"/>
          <w:color w:val="auto"/>
          <w:szCs w:val="32"/>
        </w:rPr>
      </w:pPr>
      <w:r>
        <w:rPr>
          <w:rFonts w:ascii="Calibri" w:hAnsi="Calibri"/>
          <w:color w:val="auto"/>
          <w:szCs w:val="32"/>
        </w:rPr>
        <w:t>STRATEGIA DI AUDIT</w:t>
      </w:r>
    </w:p>
    <w:p w14:paraId="29C05B99" w14:textId="77777777" w:rsidR="00CF2C14" w:rsidRDefault="00CF2C14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535DE" w:rsidRPr="0042232E" w14:paraId="76FF3D5A" w14:textId="77777777" w:rsidTr="002535DE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5386D752" w14:textId="77777777" w:rsidR="002535DE" w:rsidRPr="0042232E" w:rsidRDefault="002535DE" w:rsidP="005538F6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2232E">
              <w:rPr>
                <w:rFonts w:ascii="Times New Roman" w:hAnsi="Times New Roman"/>
                <w:b/>
                <w:sz w:val="22"/>
                <w:szCs w:val="22"/>
              </w:rPr>
              <w:t xml:space="preserve">PROGRAMMA: </w:t>
            </w:r>
            <w:r w:rsidRPr="0042232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Italia - </w:t>
            </w:r>
            <w:r w:rsidR="00702CFA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Tunisia</w:t>
            </w:r>
            <w:r w:rsidRPr="0042232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2232E">
              <w:rPr>
                <w:rFonts w:ascii="Times New Roman" w:hAnsi="Times New Roman"/>
                <w:b/>
                <w:sz w:val="22"/>
                <w:szCs w:val="22"/>
              </w:rPr>
              <w:t>2014/2020</w:t>
            </w:r>
          </w:p>
        </w:tc>
      </w:tr>
    </w:tbl>
    <w:p w14:paraId="38E19A5C" w14:textId="77777777" w:rsidR="002535DE" w:rsidRDefault="002535DE" w:rsidP="002535DE">
      <w:pPr>
        <w:ind w:right="84"/>
        <w:jc w:val="both"/>
        <w:rPr>
          <w:bCs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535DE" w:rsidRPr="0042232E" w14:paraId="04BBC92C" w14:textId="77777777" w:rsidTr="002535DE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41EB8E38" w14:textId="77777777" w:rsidR="002535DE" w:rsidRPr="0042232E" w:rsidRDefault="002535DE" w:rsidP="002535DE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 xml:space="preserve">TIPO DI DOCUMENTO: </w:t>
            </w:r>
            <w:r>
              <w:rPr>
                <w:b/>
                <w:sz w:val="22"/>
                <w:szCs w:val="22"/>
              </w:rPr>
              <w:t>Strategia di audit</w:t>
            </w:r>
          </w:p>
        </w:tc>
      </w:tr>
    </w:tbl>
    <w:p w14:paraId="332153C2" w14:textId="77777777" w:rsidR="002535DE" w:rsidRDefault="002535DE" w:rsidP="002535DE">
      <w:pPr>
        <w:ind w:right="84"/>
        <w:jc w:val="both"/>
        <w:rPr>
          <w:bCs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535DE" w:rsidRPr="0042232E" w14:paraId="5D880AB6" w14:textId="77777777" w:rsidTr="002535DE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20970ADA" w14:textId="77777777" w:rsidR="002535DE" w:rsidRPr="0042232E" w:rsidRDefault="002535DE" w:rsidP="002535DE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 xml:space="preserve">ORGANISMO CONTROLLATO: </w:t>
            </w:r>
          </w:p>
        </w:tc>
      </w:tr>
    </w:tbl>
    <w:p w14:paraId="470FC6D4" w14:textId="77777777" w:rsidR="002535DE" w:rsidRDefault="002535DE" w:rsidP="002535DE">
      <w:pPr>
        <w:pStyle w:val="Corpotesto"/>
        <w:ind w:right="84"/>
        <w:jc w:val="left"/>
        <w:rPr>
          <w:rFonts w:ascii="TimesNewRomanPS-BoldMT" w:hAnsi="TimesNewRomanPS-BoldMT"/>
          <w:b/>
          <w:bCs/>
          <w:sz w:val="22"/>
          <w:szCs w:val="22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535DE" w:rsidRPr="002535DE" w14:paraId="42119A21" w14:textId="77777777" w:rsidTr="002535DE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434B7D45" w14:textId="77777777" w:rsidR="002535DE" w:rsidRPr="002535DE" w:rsidRDefault="002535DE" w:rsidP="005538F6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2535DE">
              <w:rPr>
                <w:rFonts w:ascii="Times New Roman" w:hAnsi="Times New Roman"/>
                <w:b/>
                <w:sz w:val="22"/>
                <w:szCs w:val="22"/>
              </w:rPr>
              <w:t>PERIODO CONTABILE DI RIFERIMENTO: 01.7.201_ – 30.6.201_</w:t>
            </w:r>
          </w:p>
        </w:tc>
      </w:tr>
    </w:tbl>
    <w:p w14:paraId="3852CA91" w14:textId="77777777" w:rsidR="00237C6E" w:rsidRPr="0027788E" w:rsidRDefault="00237C6E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  <w:bookmarkStart w:id="0" w:name="_Toc43560514"/>
      <w:bookmarkStart w:id="1" w:name="_Toc43650711"/>
      <w:bookmarkStart w:id="2" w:name="_Toc4060089"/>
    </w:p>
    <w:p w14:paraId="5B31E9B3" w14:textId="77777777" w:rsidR="00E32D80" w:rsidRPr="00583274" w:rsidRDefault="00E32D80" w:rsidP="000D1F86">
      <w:pPr>
        <w:pStyle w:val="Titolo1"/>
        <w:pBdr>
          <w:right w:val="single" w:sz="12" w:space="15" w:color="003366"/>
        </w:pBdr>
        <w:rPr>
          <w:sz w:val="28"/>
        </w:rPr>
      </w:pPr>
      <w:r w:rsidRPr="00583274">
        <w:rPr>
          <w:sz w:val="28"/>
        </w:rPr>
        <w:t xml:space="preserve">VERIFICA </w:t>
      </w:r>
      <w:bookmarkEnd w:id="0"/>
      <w:bookmarkEnd w:id="1"/>
      <w:r w:rsidR="005A76BF" w:rsidRPr="00583274">
        <w:rPr>
          <w:sz w:val="28"/>
        </w:rPr>
        <w:t>DOCUMENTALE</w:t>
      </w:r>
      <w:bookmarkEnd w:id="2"/>
    </w:p>
    <w:p w14:paraId="24DF6DBE" w14:textId="77777777" w:rsidR="001E6D79" w:rsidRPr="00237C6E" w:rsidRDefault="001E6D79">
      <w:pPr>
        <w:pStyle w:val="Corpotesto"/>
        <w:ind w:left="360"/>
        <w:rPr>
          <w:rFonts w:ascii="Times New Roman" w:hAnsi="Times New Roman"/>
          <w:sz w:val="16"/>
          <w:szCs w:val="16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5386"/>
        <w:gridCol w:w="2127"/>
        <w:gridCol w:w="2267"/>
      </w:tblGrid>
      <w:tr w:rsidR="00E32D80" w:rsidRPr="000324F0" w14:paraId="37B700BA" w14:textId="77777777" w:rsidTr="00E27B5C">
        <w:tc>
          <w:tcPr>
            <w:tcW w:w="241" w:type="pct"/>
            <w:tcBorders>
              <w:top w:val="single" w:sz="4" w:space="0" w:color="auto"/>
            </w:tcBorders>
            <w:shd w:val="clear" w:color="auto" w:fill="808080"/>
          </w:tcPr>
          <w:p w14:paraId="2A81D336" w14:textId="77777777" w:rsidR="00E32D80" w:rsidRPr="00B44389" w:rsidRDefault="0099195E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N</w:t>
            </w:r>
          </w:p>
        </w:tc>
        <w:tc>
          <w:tcPr>
            <w:tcW w:w="2621" w:type="pct"/>
            <w:tcBorders>
              <w:top w:val="single" w:sz="4" w:space="0" w:color="auto"/>
            </w:tcBorders>
            <w:shd w:val="clear" w:color="auto" w:fill="808080"/>
          </w:tcPr>
          <w:p w14:paraId="51909981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 xml:space="preserve">Domande specifiche </w:t>
            </w:r>
          </w:p>
        </w:tc>
        <w:tc>
          <w:tcPr>
            <w:tcW w:w="1035" w:type="pct"/>
            <w:tcBorders>
              <w:top w:val="single" w:sz="4" w:space="0" w:color="auto"/>
            </w:tcBorders>
            <w:shd w:val="clear" w:color="auto" w:fill="808080"/>
          </w:tcPr>
          <w:p w14:paraId="335DD05E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Risposte</w:t>
            </w:r>
          </w:p>
        </w:tc>
        <w:tc>
          <w:tcPr>
            <w:tcW w:w="1103" w:type="pct"/>
            <w:tcBorders>
              <w:top w:val="single" w:sz="4" w:space="0" w:color="auto"/>
            </w:tcBorders>
            <w:shd w:val="clear" w:color="auto" w:fill="808080"/>
          </w:tcPr>
          <w:p w14:paraId="310F6C35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Annotazioni</w:t>
            </w:r>
          </w:p>
        </w:tc>
      </w:tr>
      <w:tr w:rsidR="00E27B5C" w:rsidRPr="0013066E" w14:paraId="3ED16779" w14:textId="77777777" w:rsidTr="008028AE">
        <w:trPr>
          <w:trHeight w:hRule="exact" w:val="680"/>
        </w:trPr>
        <w:tc>
          <w:tcPr>
            <w:tcW w:w="241" w:type="pct"/>
            <w:tcBorders>
              <w:bottom w:val="single" w:sz="4" w:space="0" w:color="auto"/>
            </w:tcBorders>
          </w:tcPr>
          <w:p w14:paraId="02A3A063" w14:textId="77777777" w:rsidR="00E27B5C" w:rsidRPr="0013066E" w:rsidRDefault="00E27B5C" w:rsidP="00A8621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 w:rsidRPr="0013066E">
              <w:rPr>
                <w:b/>
                <w:bCs/>
                <w:sz w:val="22"/>
                <w:szCs w:val="20"/>
              </w:rPr>
              <w:t>1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5A4CAE03" w14:textId="77777777" w:rsidR="00E27B5C" w:rsidRPr="00E27B5C" w:rsidRDefault="00E27B5C" w:rsidP="00B0529D">
            <w:pPr>
              <w:autoSpaceDE w:val="0"/>
              <w:autoSpaceDN w:val="0"/>
              <w:adjustRightInd w:val="0"/>
              <w:jc w:val="both"/>
            </w:pPr>
            <w:r w:rsidRPr="00E27B5C">
              <w:t xml:space="preserve">I </w:t>
            </w:r>
            <w:r w:rsidRPr="00B0529D">
              <w:rPr>
                <w:sz w:val="22"/>
                <w:szCs w:val="22"/>
              </w:rPr>
              <w:t>risultati</w:t>
            </w:r>
            <w:r w:rsidRPr="00E27B5C">
              <w:t xml:space="preserve"> dell’attività di audit pianificata/preliminare sono stati ripo</w:t>
            </w:r>
            <w:r w:rsidR="00A86210">
              <w:t>rtati nella Strategia di Audit?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4ABC7DD6" w14:textId="77777777" w:rsidR="00E27B5C" w:rsidRDefault="00E27B5C" w:rsidP="00A86210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35441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7C0688">
              <w:rPr>
                <w:b/>
                <w:bCs/>
                <w:sz w:val="22"/>
              </w:rPr>
            </w:r>
            <w:r w:rsidR="007C0688">
              <w:rPr>
                <w:b/>
                <w:bCs/>
                <w:sz w:val="22"/>
              </w:rPr>
              <w:fldChar w:fldCharType="separate"/>
            </w:r>
            <w:r w:rsidR="0035441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35441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7C0688">
              <w:rPr>
                <w:b/>
                <w:bCs/>
                <w:sz w:val="22"/>
              </w:rPr>
            </w:r>
            <w:r w:rsidR="007C0688">
              <w:rPr>
                <w:b/>
                <w:bCs/>
                <w:sz w:val="22"/>
              </w:rPr>
              <w:fldChar w:fldCharType="separate"/>
            </w:r>
            <w:r w:rsidR="0035441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35441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7C0688">
              <w:rPr>
                <w:b/>
                <w:bCs/>
                <w:sz w:val="22"/>
              </w:rPr>
            </w:r>
            <w:r w:rsidR="007C0688">
              <w:rPr>
                <w:b/>
                <w:bCs/>
                <w:sz w:val="22"/>
              </w:rPr>
              <w:fldChar w:fldCharType="separate"/>
            </w:r>
            <w:r w:rsidR="0035441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  <w:vAlign w:val="center"/>
          </w:tcPr>
          <w:p w14:paraId="3C3455EE" w14:textId="77777777" w:rsidR="00E27B5C" w:rsidRPr="00533013" w:rsidRDefault="00E27B5C" w:rsidP="00A8621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27B5C" w:rsidRPr="0013066E" w14:paraId="69F955DF" w14:textId="77777777" w:rsidTr="00B0529D">
        <w:trPr>
          <w:trHeight w:hRule="exact" w:val="1531"/>
        </w:trPr>
        <w:tc>
          <w:tcPr>
            <w:tcW w:w="241" w:type="pct"/>
            <w:tcBorders>
              <w:bottom w:val="single" w:sz="4" w:space="0" w:color="auto"/>
            </w:tcBorders>
          </w:tcPr>
          <w:p w14:paraId="027B68E6" w14:textId="77777777" w:rsidR="00E27B5C" w:rsidRPr="0013066E" w:rsidRDefault="00E27B5C" w:rsidP="00A8621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2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5373EE29" w14:textId="77777777" w:rsidR="00E27B5C" w:rsidRPr="00E27B5C" w:rsidRDefault="00E27B5C" w:rsidP="00B0529D">
            <w:pPr>
              <w:autoSpaceDE w:val="0"/>
              <w:autoSpaceDN w:val="0"/>
              <w:adjustRightInd w:val="0"/>
              <w:jc w:val="both"/>
            </w:pPr>
            <w:r w:rsidRPr="00E27B5C">
              <w:t xml:space="preserve">La </w:t>
            </w:r>
            <w:r w:rsidRPr="00B0529D">
              <w:rPr>
                <w:sz w:val="22"/>
                <w:szCs w:val="22"/>
              </w:rPr>
              <w:t>Strategia</w:t>
            </w:r>
            <w:r w:rsidRPr="00E27B5C">
              <w:t xml:space="preserve"> di audit è conforme nei contenuti con il modello di </w:t>
            </w:r>
            <w:r w:rsidRPr="00A86210">
              <w:t xml:space="preserve">strategia di audit previsto </w:t>
            </w:r>
            <w:r w:rsidR="00702CFA" w:rsidRPr="00A86210">
              <w:t>dalla specifica Guida TESIM  “</w:t>
            </w:r>
            <w:r w:rsidR="00702CFA" w:rsidRPr="00A86210">
              <w:rPr>
                <w:i/>
                <w:iCs/>
              </w:rPr>
              <w:t>Guidance on the preparation of the audit strategy in ENI CBC programmes</w:t>
            </w:r>
            <w:r w:rsidR="00702CFA" w:rsidRPr="00A86210">
              <w:t xml:space="preserve">”, in analogia </w:t>
            </w:r>
            <w:r w:rsidRPr="00A86210">
              <w:t>all’Allegato VII del Regolamento 207/2015?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218473FD" w14:textId="77777777" w:rsidR="00E27B5C" w:rsidRDefault="00E27B5C" w:rsidP="00A86210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35441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7C0688">
              <w:rPr>
                <w:b/>
                <w:bCs/>
                <w:sz w:val="22"/>
              </w:rPr>
            </w:r>
            <w:r w:rsidR="007C0688">
              <w:rPr>
                <w:b/>
                <w:bCs/>
                <w:sz w:val="22"/>
              </w:rPr>
              <w:fldChar w:fldCharType="separate"/>
            </w:r>
            <w:r w:rsidR="0035441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35441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7C0688">
              <w:rPr>
                <w:b/>
                <w:bCs/>
                <w:sz w:val="22"/>
              </w:rPr>
            </w:r>
            <w:r w:rsidR="007C0688">
              <w:rPr>
                <w:b/>
                <w:bCs/>
                <w:sz w:val="22"/>
              </w:rPr>
              <w:fldChar w:fldCharType="separate"/>
            </w:r>
            <w:r w:rsidR="0035441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35441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7C0688">
              <w:rPr>
                <w:b/>
                <w:bCs/>
                <w:sz w:val="22"/>
              </w:rPr>
            </w:r>
            <w:r w:rsidR="007C0688">
              <w:rPr>
                <w:b/>
                <w:bCs/>
                <w:sz w:val="22"/>
              </w:rPr>
              <w:fldChar w:fldCharType="separate"/>
            </w:r>
            <w:r w:rsidR="0035441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  <w:vAlign w:val="center"/>
          </w:tcPr>
          <w:p w14:paraId="71627A43" w14:textId="77777777" w:rsidR="00E27B5C" w:rsidRPr="00533013" w:rsidRDefault="00E27B5C" w:rsidP="00A8621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27B5C" w:rsidRPr="0013066E" w14:paraId="2C5B21C1" w14:textId="77777777" w:rsidTr="008028AE">
        <w:trPr>
          <w:trHeight w:hRule="exact" w:val="1758"/>
        </w:trPr>
        <w:tc>
          <w:tcPr>
            <w:tcW w:w="241" w:type="pct"/>
            <w:tcBorders>
              <w:bottom w:val="single" w:sz="4" w:space="0" w:color="auto"/>
            </w:tcBorders>
          </w:tcPr>
          <w:p w14:paraId="1D603DD5" w14:textId="77777777" w:rsidR="00E27B5C" w:rsidRPr="0013066E" w:rsidRDefault="00E27B5C" w:rsidP="00A8621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1030C47C" w14:textId="77777777" w:rsidR="00E27B5C" w:rsidRPr="00E27B5C" w:rsidRDefault="00E27B5C" w:rsidP="00B0529D">
            <w:pPr>
              <w:autoSpaceDE w:val="0"/>
              <w:autoSpaceDN w:val="0"/>
              <w:adjustRightInd w:val="0"/>
              <w:jc w:val="both"/>
            </w:pPr>
            <w:r w:rsidRPr="00E27B5C">
              <w:t xml:space="preserve">Le </w:t>
            </w:r>
            <w:r w:rsidRPr="00B0529D">
              <w:rPr>
                <w:sz w:val="22"/>
                <w:szCs w:val="22"/>
              </w:rPr>
              <w:t>attività</w:t>
            </w:r>
            <w:r w:rsidRPr="00E27B5C">
              <w:t xml:space="preserve"> eseguite per elaborare la Strategia di Audit sono state adeguatamente documentate (incluso l’analisi dei rischi, la procedura di campionamento e i relativi risultati, la revisione dei rapporti annuali di controlli ecc) e poste in relazione con la pianificazione degli interventi di audit?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39EE940D" w14:textId="77777777" w:rsidR="00E27B5C" w:rsidRDefault="00E27B5C" w:rsidP="00A86210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35441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7C0688">
              <w:rPr>
                <w:b/>
                <w:bCs/>
                <w:sz w:val="22"/>
              </w:rPr>
            </w:r>
            <w:r w:rsidR="007C0688">
              <w:rPr>
                <w:b/>
                <w:bCs/>
                <w:sz w:val="22"/>
              </w:rPr>
              <w:fldChar w:fldCharType="separate"/>
            </w:r>
            <w:r w:rsidR="0035441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35441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7C0688">
              <w:rPr>
                <w:b/>
                <w:bCs/>
                <w:sz w:val="22"/>
              </w:rPr>
            </w:r>
            <w:r w:rsidR="007C0688">
              <w:rPr>
                <w:b/>
                <w:bCs/>
                <w:sz w:val="22"/>
              </w:rPr>
              <w:fldChar w:fldCharType="separate"/>
            </w:r>
            <w:r w:rsidR="0035441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35441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7C0688">
              <w:rPr>
                <w:b/>
                <w:bCs/>
                <w:sz w:val="22"/>
              </w:rPr>
            </w:r>
            <w:r w:rsidR="007C0688">
              <w:rPr>
                <w:b/>
                <w:bCs/>
                <w:sz w:val="22"/>
              </w:rPr>
              <w:fldChar w:fldCharType="separate"/>
            </w:r>
            <w:r w:rsidR="0035441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  <w:vAlign w:val="center"/>
          </w:tcPr>
          <w:p w14:paraId="10B289BF" w14:textId="77777777" w:rsidR="00E27B5C" w:rsidRPr="00533013" w:rsidRDefault="00E27B5C" w:rsidP="00A8621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27B5C" w:rsidRPr="0013066E" w14:paraId="7D27D840" w14:textId="77777777" w:rsidTr="008028AE">
        <w:trPr>
          <w:trHeight w:val="957"/>
        </w:trPr>
        <w:tc>
          <w:tcPr>
            <w:tcW w:w="241" w:type="pct"/>
          </w:tcPr>
          <w:p w14:paraId="3F2AB9E3" w14:textId="77777777" w:rsidR="00E27B5C" w:rsidRPr="00B90A20" w:rsidRDefault="00E27B5C" w:rsidP="00286A3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621" w:type="pct"/>
          </w:tcPr>
          <w:p w14:paraId="652A0BF5" w14:textId="77777777" w:rsidR="00E27B5C" w:rsidRPr="00E27B5C" w:rsidDel="00E86B66" w:rsidRDefault="007966C9" w:rsidP="00B0529D">
            <w:pPr>
              <w:autoSpaceDE w:val="0"/>
              <w:autoSpaceDN w:val="0"/>
              <w:adjustRightInd w:val="0"/>
              <w:jc w:val="both"/>
            </w:pPr>
            <w:r>
              <w:t>È</w:t>
            </w:r>
            <w:r w:rsidR="00E27B5C" w:rsidRPr="00E27B5C">
              <w:t xml:space="preserve"> </w:t>
            </w:r>
            <w:r w:rsidR="00E27B5C" w:rsidRPr="00B0529D">
              <w:rPr>
                <w:sz w:val="22"/>
                <w:szCs w:val="22"/>
              </w:rPr>
              <w:t>stato</w:t>
            </w:r>
            <w:r w:rsidR="00E27B5C" w:rsidRPr="00E27B5C">
              <w:t xml:space="preserve"> dimostrato il legame tra i risultati del lavoro di audit pianificato/preliminare e gli obiettivi e lo scopo dei controlli?</w:t>
            </w:r>
          </w:p>
        </w:tc>
        <w:tc>
          <w:tcPr>
            <w:tcW w:w="1035" w:type="pct"/>
            <w:vAlign w:val="center"/>
          </w:tcPr>
          <w:p w14:paraId="1919B5AF" w14:textId="77777777" w:rsidR="00E27B5C" w:rsidRPr="00B90A20" w:rsidRDefault="00E27B5C" w:rsidP="00353C0A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7A4034">
              <w:rPr>
                <w:b/>
                <w:bCs/>
                <w:sz w:val="22"/>
              </w:rPr>
              <w:t xml:space="preserve">SI </w:t>
            </w:r>
            <w:r w:rsidR="0035441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7C0688">
              <w:rPr>
                <w:b/>
                <w:bCs/>
                <w:sz w:val="22"/>
              </w:rPr>
            </w:r>
            <w:r w:rsidR="007C0688">
              <w:rPr>
                <w:b/>
                <w:bCs/>
                <w:sz w:val="22"/>
              </w:rPr>
              <w:fldChar w:fldCharType="separate"/>
            </w:r>
            <w:r w:rsidR="00354412">
              <w:rPr>
                <w:b/>
                <w:bCs/>
                <w:sz w:val="22"/>
              </w:rPr>
              <w:fldChar w:fldCharType="end"/>
            </w:r>
            <w:r w:rsidRPr="007A4034">
              <w:rPr>
                <w:b/>
                <w:bCs/>
                <w:sz w:val="22"/>
              </w:rPr>
              <w:t xml:space="preserve"> NO </w:t>
            </w:r>
            <w:r w:rsidR="00354412" w:rsidRPr="007A403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034">
              <w:rPr>
                <w:b/>
                <w:bCs/>
                <w:sz w:val="22"/>
              </w:rPr>
              <w:instrText xml:space="preserve"> FORMCHECKBOX </w:instrText>
            </w:r>
            <w:r w:rsidR="007C0688">
              <w:rPr>
                <w:b/>
                <w:bCs/>
                <w:sz w:val="22"/>
              </w:rPr>
            </w:r>
            <w:r w:rsidR="007C0688">
              <w:rPr>
                <w:b/>
                <w:bCs/>
                <w:sz w:val="22"/>
              </w:rPr>
              <w:fldChar w:fldCharType="separate"/>
            </w:r>
            <w:r w:rsidR="00354412" w:rsidRPr="007A4034">
              <w:rPr>
                <w:b/>
                <w:bCs/>
                <w:sz w:val="22"/>
              </w:rPr>
              <w:fldChar w:fldCharType="end"/>
            </w:r>
            <w:r w:rsidRPr="007A4034">
              <w:rPr>
                <w:b/>
                <w:bCs/>
                <w:sz w:val="22"/>
              </w:rPr>
              <w:t xml:space="preserve"> NP </w:t>
            </w:r>
            <w:r w:rsidR="00354412" w:rsidRPr="007A403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034">
              <w:rPr>
                <w:b/>
                <w:bCs/>
                <w:sz w:val="22"/>
              </w:rPr>
              <w:instrText xml:space="preserve"> FORMCHECKBOX </w:instrText>
            </w:r>
            <w:r w:rsidR="007C0688">
              <w:rPr>
                <w:b/>
                <w:bCs/>
                <w:sz w:val="22"/>
              </w:rPr>
            </w:r>
            <w:r w:rsidR="007C0688">
              <w:rPr>
                <w:b/>
                <w:bCs/>
                <w:sz w:val="22"/>
              </w:rPr>
              <w:fldChar w:fldCharType="separate"/>
            </w:r>
            <w:r w:rsidR="00354412" w:rsidRPr="007A4034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0A5BC1D6" w14:textId="77777777" w:rsidR="00E27B5C" w:rsidRPr="00B90A20" w:rsidRDefault="00E27B5C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0"/>
              </w:rPr>
            </w:pPr>
          </w:p>
        </w:tc>
      </w:tr>
      <w:tr w:rsidR="00E27B5C" w:rsidRPr="0013066E" w14:paraId="53EB7A62" w14:textId="77777777" w:rsidTr="008028AE">
        <w:trPr>
          <w:trHeight w:val="632"/>
        </w:trPr>
        <w:tc>
          <w:tcPr>
            <w:tcW w:w="241" w:type="pct"/>
          </w:tcPr>
          <w:p w14:paraId="7CA00136" w14:textId="77777777" w:rsidR="00E27B5C" w:rsidRPr="0013066E" w:rsidRDefault="00E27B5C" w:rsidP="004F57C4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5</w:t>
            </w:r>
          </w:p>
        </w:tc>
        <w:tc>
          <w:tcPr>
            <w:tcW w:w="2621" w:type="pct"/>
          </w:tcPr>
          <w:p w14:paraId="215B7F76" w14:textId="77777777" w:rsidR="00E27B5C" w:rsidRPr="00E27B5C" w:rsidRDefault="00E27B5C" w:rsidP="00B0529D">
            <w:pPr>
              <w:autoSpaceDE w:val="0"/>
              <w:autoSpaceDN w:val="0"/>
              <w:adjustRightInd w:val="0"/>
              <w:jc w:val="both"/>
            </w:pPr>
            <w:r w:rsidRPr="00E27B5C">
              <w:t>Lo sc</w:t>
            </w:r>
            <w:r w:rsidRPr="00B0529D">
              <w:rPr>
                <w:sz w:val="22"/>
                <w:szCs w:val="22"/>
              </w:rPr>
              <w:t>o</w:t>
            </w:r>
            <w:r w:rsidRPr="00E27B5C">
              <w:t xml:space="preserve">po descritto nella Strategia di Audit è appropriato alle conclusioni cui si pensa di </w:t>
            </w:r>
            <w:r w:rsidR="007966C9">
              <w:t>giungere al termine dell’audit?</w:t>
            </w:r>
          </w:p>
        </w:tc>
        <w:tc>
          <w:tcPr>
            <w:tcW w:w="1035" w:type="pct"/>
            <w:vAlign w:val="center"/>
          </w:tcPr>
          <w:p w14:paraId="4E359BAC" w14:textId="77777777" w:rsidR="00E27B5C" w:rsidRDefault="00E27B5C" w:rsidP="00353C0A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35441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7C0688">
              <w:rPr>
                <w:b/>
                <w:bCs/>
                <w:sz w:val="22"/>
              </w:rPr>
            </w:r>
            <w:r w:rsidR="007C0688">
              <w:rPr>
                <w:b/>
                <w:bCs/>
                <w:sz w:val="22"/>
              </w:rPr>
              <w:fldChar w:fldCharType="separate"/>
            </w:r>
            <w:r w:rsidR="0035441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35441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7C0688">
              <w:rPr>
                <w:b/>
                <w:bCs/>
                <w:sz w:val="22"/>
              </w:rPr>
            </w:r>
            <w:r w:rsidR="007C0688">
              <w:rPr>
                <w:b/>
                <w:bCs/>
                <w:sz w:val="22"/>
              </w:rPr>
              <w:fldChar w:fldCharType="separate"/>
            </w:r>
            <w:r w:rsidR="0035441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35441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7C0688">
              <w:rPr>
                <w:b/>
                <w:bCs/>
                <w:sz w:val="22"/>
              </w:rPr>
            </w:r>
            <w:r w:rsidR="007C0688">
              <w:rPr>
                <w:b/>
                <w:bCs/>
                <w:sz w:val="22"/>
              </w:rPr>
              <w:fldChar w:fldCharType="separate"/>
            </w:r>
            <w:r w:rsidR="0035441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79A1EC19" w14:textId="77777777" w:rsidR="00E27B5C" w:rsidRPr="00533013" w:rsidRDefault="00E27B5C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14:paraId="0BC2F2D2" w14:textId="77777777" w:rsidR="00BC55BA" w:rsidRPr="00893211" w:rsidRDefault="00BC55BA" w:rsidP="009E6EEF">
      <w:pPr>
        <w:rPr>
          <w:sz w:val="20"/>
          <w:szCs w:val="2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"/>
        <w:gridCol w:w="5452"/>
        <w:gridCol w:w="2127"/>
        <w:gridCol w:w="2265"/>
      </w:tblGrid>
      <w:tr w:rsidR="00065880" w:rsidRPr="00B90A20" w14:paraId="41F5537C" w14:textId="77777777" w:rsidTr="000324F0">
        <w:tc>
          <w:tcPr>
            <w:tcW w:w="5000" w:type="pct"/>
            <w:gridSpan w:val="4"/>
          </w:tcPr>
          <w:p w14:paraId="50EA275F" w14:textId="77777777" w:rsidR="00065880" w:rsidRPr="00B90A20" w:rsidRDefault="00065880" w:rsidP="00EB5942">
            <w:pPr>
              <w:pStyle w:val="Titolo1"/>
              <w:rPr>
                <w:sz w:val="28"/>
              </w:rPr>
            </w:pPr>
            <w:r w:rsidRPr="00B90A20">
              <w:rPr>
                <w:sz w:val="28"/>
              </w:rPr>
              <w:lastRenderedPageBreak/>
              <w:t>ARCHIVIAZIONE</w:t>
            </w:r>
          </w:p>
        </w:tc>
      </w:tr>
      <w:tr w:rsidR="00286A3A" w:rsidRPr="00B90A20" w14:paraId="2D881685" w14:textId="77777777" w:rsidTr="00286A3A">
        <w:tc>
          <w:tcPr>
            <w:tcW w:w="210" w:type="pct"/>
          </w:tcPr>
          <w:p w14:paraId="7B908C11" w14:textId="77777777" w:rsidR="00286A3A" w:rsidRPr="00B90A20" w:rsidRDefault="00675822" w:rsidP="00C83D8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653" w:type="pct"/>
          </w:tcPr>
          <w:p w14:paraId="735A6813" w14:textId="77777777" w:rsidR="00286A3A" w:rsidRPr="004C6CED" w:rsidRDefault="00286A3A" w:rsidP="00EB594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È presente un sistema di archiviazione dei documenti di lavoro?</w:t>
            </w:r>
          </w:p>
        </w:tc>
        <w:tc>
          <w:tcPr>
            <w:tcW w:w="1035" w:type="pct"/>
            <w:vAlign w:val="center"/>
          </w:tcPr>
          <w:p w14:paraId="6E57A380" w14:textId="77777777" w:rsidR="00286A3A" w:rsidRPr="00B90A20" w:rsidRDefault="00286A3A" w:rsidP="00353C0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35441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7C0688">
              <w:rPr>
                <w:b/>
                <w:bCs/>
                <w:sz w:val="22"/>
              </w:rPr>
            </w:r>
            <w:r w:rsidR="007C0688">
              <w:rPr>
                <w:b/>
                <w:bCs/>
                <w:sz w:val="22"/>
              </w:rPr>
              <w:fldChar w:fldCharType="separate"/>
            </w:r>
            <w:r w:rsidR="00354412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35441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7C0688">
              <w:rPr>
                <w:b/>
                <w:bCs/>
                <w:sz w:val="22"/>
              </w:rPr>
            </w:r>
            <w:r w:rsidR="007C0688">
              <w:rPr>
                <w:b/>
                <w:bCs/>
                <w:sz w:val="22"/>
              </w:rPr>
              <w:fldChar w:fldCharType="separate"/>
            </w:r>
            <w:r w:rsidR="00354412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35441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7C0688">
              <w:rPr>
                <w:b/>
                <w:bCs/>
                <w:sz w:val="22"/>
              </w:rPr>
            </w:r>
            <w:r w:rsidR="007C0688">
              <w:rPr>
                <w:b/>
                <w:bCs/>
                <w:sz w:val="22"/>
              </w:rPr>
              <w:fldChar w:fldCharType="separate"/>
            </w:r>
            <w:r w:rsidR="00354412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3328566B" w14:textId="77777777" w:rsidR="00286A3A" w:rsidRPr="00B90A20" w:rsidRDefault="00286A3A" w:rsidP="00EB594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675822" w:rsidRPr="00B90A20" w14:paraId="77C85A38" w14:textId="77777777" w:rsidTr="005538F6">
        <w:tc>
          <w:tcPr>
            <w:tcW w:w="210" w:type="pct"/>
          </w:tcPr>
          <w:p w14:paraId="58D4C960" w14:textId="77777777" w:rsidR="00675822" w:rsidRDefault="00675822" w:rsidP="005538F6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653" w:type="pct"/>
          </w:tcPr>
          <w:p w14:paraId="763E58A4" w14:textId="77777777" w:rsidR="00675822" w:rsidRPr="004C6CED" w:rsidRDefault="00675822" w:rsidP="005538F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 xml:space="preserve">I documenti di lavoro relativi alla redazione della </w:t>
            </w:r>
            <w:r>
              <w:rPr>
                <w:sz w:val="22"/>
                <w:szCs w:val="22"/>
              </w:rPr>
              <w:t>Strategia d</w:t>
            </w:r>
            <w:r w:rsidRPr="004C6CED">
              <w:rPr>
                <w:sz w:val="22"/>
                <w:szCs w:val="22"/>
              </w:rPr>
              <w:t>i audit sono stati archiviati?</w:t>
            </w:r>
          </w:p>
        </w:tc>
        <w:tc>
          <w:tcPr>
            <w:tcW w:w="1035" w:type="pct"/>
            <w:vAlign w:val="center"/>
          </w:tcPr>
          <w:p w14:paraId="50DB7394" w14:textId="77777777" w:rsidR="00675822" w:rsidRPr="00F73AD1" w:rsidRDefault="00675822" w:rsidP="005538F6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35441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2"/>
              </w:rPr>
              <w:instrText xml:space="preserve"> FORMCHECKBOX </w:instrText>
            </w:r>
            <w:r w:rsidR="007C0688">
              <w:rPr>
                <w:b/>
                <w:bCs/>
                <w:sz w:val="22"/>
              </w:rPr>
            </w:r>
            <w:r w:rsidR="007C0688">
              <w:rPr>
                <w:b/>
                <w:bCs/>
                <w:sz w:val="22"/>
              </w:rPr>
              <w:fldChar w:fldCharType="separate"/>
            </w:r>
            <w:r w:rsidR="00354412">
              <w:rPr>
                <w:b/>
                <w:bCs/>
                <w:sz w:val="22"/>
              </w:rPr>
              <w:fldChar w:fldCharType="end"/>
            </w:r>
            <w:r>
              <w:rPr>
                <w:b/>
                <w:bCs/>
                <w:sz w:val="22"/>
              </w:rPr>
              <w:t xml:space="preserve"> </w:t>
            </w:r>
            <w:r w:rsidRPr="00F73AD1">
              <w:rPr>
                <w:b/>
                <w:bCs/>
                <w:sz w:val="22"/>
              </w:rPr>
              <w:t xml:space="preserve">NO </w:t>
            </w:r>
            <w:r w:rsidR="0035441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7C0688">
              <w:rPr>
                <w:b/>
                <w:bCs/>
                <w:sz w:val="22"/>
              </w:rPr>
            </w:r>
            <w:r w:rsidR="007C0688">
              <w:rPr>
                <w:b/>
                <w:bCs/>
                <w:sz w:val="22"/>
              </w:rPr>
              <w:fldChar w:fldCharType="separate"/>
            </w:r>
            <w:r w:rsidR="0035441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35441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7C0688">
              <w:rPr>
                <w:b/>
                <w:bCs/>
                <w:sz w:val="22"/>
              </w:rPr>
            </w:r>
            <w:r w:rsidR="007C0688">
              <w:rPr>
                <w:b/>
                <w:bCs/>
                <w:sz w:val="22"/>
              </w:rPr>
              <w:fldChar w:fldCharType="separate"/>
            </w:r>
            <w:r w:rsidR="0035441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0DEDD31B" w14:textId="77777777" w:rsidR="00675822" w:rsidRPr="000B34AF" w:rsidRDefault="00675822" w:rsidP="005538F6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286A3A" w:rsidRPr="0013066E" w14:paraId="769A7ED9" w14:textId="77777777" w:rsidTr="00286A3A">
        <w:tc>
          <w:tcPr>
            <w:tcW w:w="210" w:type="pct"/>
          </w:tcPr>
          <w:p w14:paraId="5C3A0503" w14:textId="77777777" w:rsidR="00286A3A" w:rsidRPr="00B90A20" w:rsidRDefault="00675822" w:rsidP="00EB594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653" w:type="pct"/>
          </w:tcPr>
          <w:p w14:paraId="38DF28DF" w14:textId="77777777" w:rsidR="00286A3A" w:rsidRPr="004C6CED" w:rsidRDefault="00286A3A" w:rsidP="00EB594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Tutti i documenti sono stati inclusi nel fascicolo cartaceo? (In caso contrario i riferimenti ai file elettronici dei documenti devono essere inclusi nei documenti di lavoro).</w:t>
            </w:r>
          </w:p>
        </w:tc>
        <w:tc>
          <w:tcPr>
            <w:tcW w:w="1035" w:type="pct"/>
            <w:vAlign w:val="center"/>
          </w:tcPr>
          <w:p w14:paraId="642FB240" w14:textId="77777777" w:rsidR="00286A3A" w:rsidRPr="0013066E" w:rsidRDefault="00286A3A" w:rsidP="00353C0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35441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7C0688">
              <w:rPr>
                <w:b/>
                <w:bCs/>
                <w:sz w:val="22"/>
              </w:rPr>
            </w:r>
            <w:r w:rsidR="007C0688">
              <w:rPr>
                <w:b/>
                <w:bCs/>
                <w:sz w:val="22"/>
              </w:rPr>
              <w:fldChar w:fldCharType="separate"/>
            </w:r>
            <w:r w:rsidR="00354412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35441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7C0688">
              <w:rPr>
                <w:b/>
                <w:bCs/>
                <w:sz w:val="22"/>
              </w:rPr>
            </w:r>
            <w:r w:rsidR="007C0688">
              <w:rPr>
                <w:b/>
                <w:bCs/>
                <w:sz w:val="22"/>
              </w:rPr>
              <w:fldChar w:fldCharType="separate"/>
            </w:r>
            <w:r w:rsidR="00354412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35441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7C0688">
              <w:rPr>
                <w:b/>
                <w:bCs/>
                <w:sz w:val="22"/>
              </w:rPr>
            </w:r>
            <w:r w:rsidR="007C0688">
              <w:rPr>
                <w:b/>
                <w:bCs/>
                <w:sz w:val="22"/>
              </w:rPr>
              <w:fldChar w:fldCharType="separate"/>
            </w:r>
            <w:r w:rsidR="00354412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14D626C8" w14:textId="77777777" w:rsidR="00286A3A" w:rsidRPr="0013066E" w:rsidRDefault="00286A3A" w:rsidP="00EB594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</w:tbl>
    <w:p w14:paraId="200153E1" w14:textId="77777777" w:rsidR="00B44389" w:rsidRPr="00BC55BA" w:rsidRDefault="00B44389">
      <w:pPr>
        <w:jc w:val="both"/>
        <w:rPr>
          <w:bCs/>
          <w:sz w:val="22"/>
          <w:szCs w:val="22"/>
        </w:rPr>
      </w:pPr>
    </w:p>
    <w:p w14:paraId="6DFB9AC1" w14:textId="77777777" w:rsidR="00E32D80" w:rsidRPr="0013066E" w:rsidRDefault="00E32D80">
      <w:pPr>
        <w:jc w:val="both"/>
        <w:rPr>
          <w:b/>
          <w:bCs/>
          <w:sz w:val="28"/>
        </w:rPr>
      </w:pPr>
      <w:r w:rsidRPr="0013066E">
        <w:rPr>
          <w:b/>
          <w:bCs/>
          <w:sz w:val="28"/>
        </w:rPr>
        <w:t>Note: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5"/>
      </w:tblGrid>
      <w:tr w:rsidR="00E32D80" w:rsidRPr="006E0E20" w14:paraId="15A2C5CB" w14:textId="77777777">
        <w:tc>
          <w:tcPr>
            <w:tcW w:w="14110" w:type="dxa"/>
          </w:tcPr>
          <w:p w14:paraId="686CCAE8" w14:textId="77777777" w:rsidR="00DD0E75" w:rsidRDefault="00DD0E75" w:rsidP="00FC1B96">
            <w:pPr>
              <w:jc w:val="both"/>
              <w:rPr>
                <w:bCs/>
              </w:rPr>
            </w:pPr>
          </w:p>
          <w:p w14:paraId="30B11C98" w14:textId="77777777" w:rsidR="00DD0E75" w:rsidRPr="006E0E20" w:rsidRDefault="00DD0E75" w:rsidP="00FC1B96">
            <w:pPr>
              <w:jc w:val="both"/>
              <w:rPr>
                <w:bCs/>
              </w:rPr>
            </w:pPr>
          </w:p>
        </w:tc>
      </w:tr>
    </w:tbl>
    <w:p w14:paraId="208AB6AB" w14:textId="77777777" w:rsidR="00E32D80" w:rsidRPr="00BC55BA" w:rsidRDefault="00E32D80">
      <w:pPr>
        <w:jc w:val="both"/>
        <w:rPr>
          <w:bCs/>
          <w:sz w:val="22"/>
          <w:szCs w:val="22"/>
        </w:rPr>
      </w:pPr>
    </w:p>
    <w:p w14:paraId="048E8143" w14:textId="77777777" w:rsidR="00E32D80" w:rsidRPr="00BC55BA" w:rsidRDefault="00E32D80" w:rsidP="00BC55BA"/>
    <w:p w14:paraId="6A019139" w14:textId="77777777" w:rsidR="00E32D80" w:rsidRPr="00583274" w:rsidRDefault="00E32D80">
      <w:pPr>
        <w:pStyle w:val="Titolo1"/>
        <w:rPr>
          <w:color w:val="auto"/>
          <w:sz w:val="28"/>
        </w:rPr>
      </w:pPr>
      <w:bookmarkStart w:id="3" w:name="_Toc43560529"/>
      <w:bookmarkStart w:id="4" w:name="_Toc43650727"/>
      <w:r w:rsidRPr="00583274">
        <w:rPr>
          <w:color w:val="auto"/>
          <w:sz w:val="28"/>
        </w:rPr>
        <w:t>CONCLUSIONI</w:t>
      </w:r>
      <w:bookmarkEnd w:id="3"/>
      <w:bookmarkEnd w:id="4"/>
    </w:p>
    <w:p w14:paraId="592D2626" w14:textId="77777777" w:rsidR="007F59D5" w:rsidRDefault="007F59D5">
      <w:pPr>
        <w:pStyle w:val="Testocommento"/>
      </w:pPr>
    </w:p>
    <w:p w14:paraId="341D75F8" w14:textId="77777777" w:rsidR="00BC55BA" w:rsidRPr="0013066E" w:rsidRDefault="00BC55BA">
      <w:pPr>
        <w:pStyle w:val="Testocommen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3"/>
        <w:gridCol w:w="2125"/>
        <w:gridCol w:w="1997"/>
      </w:tblGrid>
      <w:tr w:rsidR="00385F09" w:rsidRPr="00B44389" w14:paraId="43F9E2E3" w14:textId="77777777" w:rsidTr="000F07BE">
        <w:tc>
          <w:tcPr>
            <w:tcW w:w="2940" w:type="pct"/>
            <w:shd w:val="clear" w:color="auto" w:fill="808080"/>
          </w:tcPr>
          <w:p w14:paraId="69436FBA" w14:textId="77777777" w:rsidR="00385F09" w:rsidRPr="00B44389" w:rsidRDefault="00BC55BA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Domande specifiche</w:t>
            </w:r>
          </w:p>
        </w:tc>
        <w:tc>
          <w:tcPr>
            <w:tcW w:w="1062" w:type="pct"/>
            <w:shd w:val="clear" w:color="auto" w:fill="808080"/>
          </w:tcPr>
          <w:p w14:paraId="5B221B18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Risposte</w:t>
            </w:r>
          </w:p>
        </w:tc>
        <w:tc>
          <w:tcPr>
            <w:tcW w:w="998" w:type="pct"/>
            <w:shd w:val="clear" w:color="auto" w:fill="808080"/>
          </w:tcPr>
          <w:p w14:paraId="46765078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Motivazioni</w:t>
            </w:r>
          </w:p>
        </w:tc>
      </w:tr>
      <w:tr w:rsidR="00385F09" w:rsidRPr="0013066E" w14:paraId="16ABACC7" w14:textId="77777777" w:rsidTr="000F07BE">
        <w:trPr>
          <w:trHeight w:val="632"/>
        </w:trPr>
        <w:tc>
          <w:tcPr>
            <w:tcW w:w="2940" w:type="pct"/>
          </w:tcPr>
          <w:p w14:paraId="6481E964" w14:textId="77777777" w:rsidR="00385F09" w:rsidRPr="004C6CED" w:rsidRDefault="00BC55BA" w:rsidP="000F07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Gli atti contenuti nel foglio vettore / nota di trasmissione possono essere sottoposti alla firma del D.G.?</w:t>
            </w:r>
          </w:p>
        </w:tc>
        <w:tc>
          <w:tcPr>
            <w:tcW w:w="1062" w:type="pct"/>
            <w:vAlign w:val="center"/>
          </w:tcPr>
          <w:p w14:paraId="66E393BE" w14:textId="77777777" w:rsidR="00385F09" w:rsidRPr="0013066E" w:rsidRDefault="00385F09" w:rsidP="00353C0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2"/>
              </w:rPr>
            </w:pPr>
            <w:r w:rsidRPr="0013066E">
              <w:rPr>
                <w:b/>
                <w:bCs/>
                <w:sz w:val="22"/>
              </w:rPr>
              <w:t xml:space="preserve">SI </w:t>
            </w:r>
            <w:r w:rsidR="0035441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7C0688">
              <w:rPr>
                <w:b/>
                <w:bCs/>
                <w:sz w:val="22"/>
              </w:rPr>
            </w:r>
            <w:r w:rsidR="007C0688">
              <w:rPr>
                <w:b/>
                <w:bCs/>
                <w:sz w:val="22"/>
              </w:rPr>
              <w:fldChar w:fldCharType="separate"/>
            </w:r>
            <w:r w:rsidR="00354412">
              <w:rPr>
                <w:b/>
                <w:bCs/>
                <w:sz w:val="22"/>
              </w:rPr>
              <w:fldChar w:fldCharType="end"/>
            </w:r>
            <w:r w:rsidR="00BC55BA" w:rsidRPr="00B90A20">
              <w:rPr>
                <w:b/>
                <w:bCs/>
                <w:sz w:val="22"/>
              </w:rPr>
              <w:t xml:space="preserve"> </w:t>
            </w:r>
            <w:r w:rsidRPr="0013066E">
              <w:rPr>
                <w:b/>
                <w:bCs/>
                <w:sz w:val="22"/>
              </w:rPr>
              <w:t xml:space="preserve">NO </w:t>
            </w:r>
            <w:r w:rsidR="00354412" w:rsidRPr="0013066E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066E">
              <w:rPr>
                <w:b/>
                <w:bCs/>
                <w:sz w:val="22"/>
              </w:rPr>
              <w:instrText xml:space="preserve"> FORMCHECKBOX </w:instrText>
            </w:r>
            <w:r w:rsidR="007C0688">
              <w:rPr>
                <w:b/>
                <w:bCs/>
                <w:sz w:val="22"/>
              </w:rPr>
            </w:r>
            <w:r w:rsidR="007C0688">
              <w:rPr>
                <w:b/>
                <w:bCs/>
                <w:sz w:val="22"/>
              </w:rPr>
              <w:fldChar w:fldCharType="separate"/>
            </w:r>
            <w:r w:rsidR="00354412" w:rsidRPr="0013066E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43A7C7E0" w14:textId="77777777" w:rsidR="00385F09" w:rsidRPr="0013066E" w:rsidRDefault="00385F09" w:rsidP="007F324E">
            <w:pPr>
              <w:jc w:val="both"/>
            </w:pPr>
          </w:p>
        </w:tc>
      </w:tr>
    </w:tbl>
    <w:p w14:paraId="530FFDF2" w14:textId="77777777" w:rsidR="00E742A3" w:rsidRDefault="00E742A3" w:rsidP="00E742A3">
      <w:pPr>
        <w:jc w:val="both"/>
        <w:rPr>
          <w:b/>
          <w:bCs/>
          <w:sz w:val="28"/>
        </w:rPr>
      </w:pPr>
    </w:p>
    <w:p w14:paraId="278E1AD6" w14:textId="77777777" w:rsidR="00E742A3" w:rsidRPr="0013066E" w:rsidRDefault="00E742A3">
      <w:pPr>
        <w:jc w:val="both"/>
        <w:rPr>
          <w:b/>
          <w:bCs/>
          <w:sz w:val="28"/>
        </w:rPr>
      </w:pPr>
    </w:p>
    <w:tbl>
      <w:tblPr>
        <w:tblW w:w="5000" w:type="pct"/>
        <w:tblBorders>
          <w:top w:val="single" w:sz="18" w:space="0" w:color="003366"/>
          <w:left w:val="single" w:sz="18" w:space="0" w:color="003366"/>
          <w:bottom w:val="single" w:sz="18" w:space="0" w:color="003366"/>
          <w:right w:val="single" w:sz="18" w:space="0" w:color="003366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3"/>
        <w:gridCol w:w="4922"/>
      </w:tblGrid>
      <w:tr w:rsidR="00010DD3" w14:paraId="22311BB7" w14:textId="77777777" w:rsidTr="00675822">
        <w:trPr>
          <w:trHeight w:val="1087"/>
        </w:trPr>
        <w:tc>
          <w:tcPr>
            <w:tcW w:w="2540" w:type="pct"/>
            <w:vAlign w:val="center"/>
          </w:tcPr>
          <w:p w14:paraId="11A84921" w14:textId="77777777" w:rsidR="00010DD3" w:rsidRDefault="00010DD3" w:rsidP="00675822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Data compilazione:</w:t>
            </w:r>
            <w:r w:rsidR="00FC1B96">
              <w:rPr>
                <w:rFonts w:ascii="Tahoma" w:hAnsi="Tahoma" w:cs="Tahoma"/>
                <w:b/>
                <w:bCs/>
              </w:rPr>
              <w:t xml:space="preserve"> </w:t>
            </w:r>
          </w:p>
        </w:tc>
        <w:tc>
          <w:tcPr>
            <w:tcW w:w="2460" w:type="pct"/>
            <w:vAlign w:val="center"/>
          </w:tcPr>
          <w:p w14:paraId="000A321C" w14:textId="77777777" w:rsidR="00010DD3" w:rsidRDefault="00010DD3" w:rsidP="00675822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Firma:</w:t>
            </w:r>
            <w:r w:rsidR="00AF2725">
              <w:rPr>
                <w:rFonts w:ascii="Tahoma" w:hAnsi="Tahoma" w:cs="Tahoma"/>
                <w:b/>
                <w:bCs/>
              </w:rPr>
              <w:t xml:space="preserve"> </w:t>
            </w:r>
          </w:p>
        </w:tc>
      </w:tr>
    </w:tbl>
    <w:p w14:paraId="5100F028" w14:textId="77777777" w:rsidR="00E32D80" w:rsidRPr="0013066E" w:rsidRDefault="00E32D80">
      <w:pPr>
        <w:pStyle w:val="Testocommento"/>
      </w:pPr>
    </w:p>
    <w:sectPr w:rsidR="00E32D80" w:rsidRPr="0013066E" w:rsidSect="00CF2C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2552" w:right="907" w:bottom="1616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3B916C" w14:textId="77777777" w:rsidR="007C0688" w:rsidRDefault="007C0688">
      <w:r>
        <w:separator/>
      </w:r>
    </w:p>
  </w:endnote>
  <w:endnote w:type="continuationSeparator" w:id="0">
    <w:p w14:paraId="2413C26D" w14:textId="77777777" w:rsidR="007C0688" w:rsidRDefault="007C0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altName w:val="Cambria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  <w:font w:name="Gill Sans MT">
    <w:altName w:val="Calibri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CA6549" w14:textId="77777777" w:rsidR="00AB663D" w:rsidRDefault="00AB663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000" w:firstRow="0" w:lastRow="0" w:firstColumn="0" w:lastColumn="0" w:noHBand="0" w:noVBand="0"/>
    </w:tblPr>
    <w:tblGrid>
      <w:gridCol w:w="3246"/>
      <w:gridCol w:w="4131"/>
      <w:gridCol w:w="1732"/>
      <w:gridCol w:w="972"/>
    </w:tblGrid>
    <w:tr w:rsidR="00CF2C14" w:rsidRPr="004078C0" w14:paraId="5A23B860" w14:textId="77777777" w:rsidTr="00990674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65DA49DE" w14:textId="77777777" w:rsidR="00CF2C14" w:rsidRPr="004078C0" w:rsidRDefault="00CF2C14" w:rsidP="00CF2C14">
          <w:pPr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0250C595" w14:textId="77777777" w:rsidR="00CF2C14" w:rsidRPr="004078C0" w:rsidRDefault="00CF2C14" w:rsidP="00CF2C14">
          <w:pPr>
            <w:keepNext/>
            <w:spacing w:before="60" w:after="60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6FB8A93C" w14:textId="77777777" w:rsidR="00CF2C14" w:rsidRPr="004078C0" w:rsidRDefault="00CF2C14" w:rsidP="00CF2C14">
          <w:pPr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1A416746" w14:textId="77777777" w:rsidR="00CF2C14" w:rsidRPr="004078C0" w:rsidRDefault="00CF2C14" w:rsidP="00CF2C14">
          <w:pPr>
            <w:spacing w:after="100" w:afterAutospacing="1"/>
            <w:ind w:left="-462" w:firstLine="462"/>
            <w:rPr>
              <w:sz w:val="16"/>
              <w:szCs w:val="16"/>
            </w:rPr>
          </w:pPr>
          <w:r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354412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 w:rsidRPr="004078C0"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354412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B0529D">
            <w:rPr>
              <w:rFonts w:cs="Tahoma"/>
              <w:bCs/>
              <w:i/>
              <w:iCs/>
              <w:noProof/>
              <w:color w:val="000080"/>
              <w:sz w:val="20"/>
            </w:rPr>
            <w:t>2</w:t>
          </w:r>
          <w:r w:rsidR="00354412"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276533D0" w14:textId="13A6C506" w:rsidR="004C6CED" w:rsidRPr="00CF2C14" w:rsidRDefault="00CF2C14" w:rsidP="00CF2C14">
    <w:pPr>
      <w:jc w:val="center"/>
    </w:pPr>
    <w:r w:rsidRPr="004078C0">
      <w:rPr>
        <w:rFonts w:ascii="Cambria" w:hAnsi="Cambria" w:cs="Calibri Light"/>
        <w:color w:val="000000"/>
        <w:sz w:val="20"/>
        <w:szCs w:val="20"/>
      </w:rPr>
      <w:t xml:space="preserve">Allegato n. </w:t>
    </w:r>
    <w:r>
      <w:rPr>
        <w:rFonts w:ascii="Cambria" w:hAnsi="Cambria" w:cs="Calibri Light"/>
        <w:color w:val="000000"/>
        <w:sz w:val="20"/>
        <w:szCs w:val="20"/>
      </w:rPr>
      <w:t>1</w:t>
    </w:r>
    <w:r w:rsidR="00CB1DC1">
      <w:rPr>
        <w:rFonts w:ascii="Cambria" w:hAnsi="Cambria" w:cs="Calibri Light"/>
        <w:color w:val="000000"/>
        <w:sz w:val="20"/>
        <w:szCs w:val="20"/>
      </w:rPr>
      <w:t>e</w:t>
    </w:r>
    <w:r w:rsidRPr="004078C0">
      <w:rPr>
        <w:rFonts w:ascii="Cambria" w:hAnsi="Cambria" w:cs="Calibri Light"/>
        <w:color w:val="000000"/>
        <w:sz w:val="20"/>
        <w:szCs w:val="20"/>
      </w:rPr>
      <w:t xml:space="preserve"> al </w:t>
    </w:r>
    <w:r w:rsidRPr="004078C0">
      <w:rPr>
        <w:rFonts w:ascii="Cambria" w:hAnsi="Cambria" w:cs="Calibri Light"/>
        <w:i/>
        <w:color w:val="000000"/>
        <w:sz w:val="20"/>
        <w:szCs w:val="20"/>
      </w:rPr>
      <w:t xml:space="preserve">Manuale delle procedure di audit del Programma  Italia </w:t>
    </w:r>
    <w:r w:rsidR="002657ED">
      <w:rPr>
        <w:rFonts w:ascii="Cambria" w:hAnsi="Cambria" w:cs="Calibri Light"/>
        <w:i/>
        <w:color w:val="000000"/>
        <w:sz w:val="20"/>
        <w:szCs w:val="20"/>
      </w:rPr>
      <w:t>–</w:t>
    </w:r>
    <w:r w:rsidRPr="004078C0">
      <w:rPr>
        <w:rFonts w:ascii="Cambria" w:hAnsi="Cambria" w:cs="Calibri Light"/>
        <w:i/>
        <w:color w:val="000000"/>
        <w:sz w:val="20"/>
        <w:szCs w:val="20"/>
      </w:rPr>
      <w:t xml:space="preserve"> </w:t>
    </w:r>
    <w:r w:rsidR="002657ED">
      <w:rPr>
        <w:rFonts w:ascii="Cambria" w:hAnsi="Cambria" w:cs="Calibri Light"/>
        <w:i/>
        <w:color w:val="000000"/>
        <w:sz w:val="20"/>
        <w:szCs w:val="20"/>
      </w:rPr>
      <w:t>Tunisia 2014 - 2020</w:t>
    </w:r>
    <w:r w:rsidRPr="004078C0">
      <w:rPr>
        <w:rFonts w:ascii="Cambria" w:hAnsi="Cambria" w:cs="Calibri Light"/>
        <w:color w:val="000000"/>
        <w:sz w:val="20"/>
        <w:szCs w:val="20"/>
      </w:rPr>
      <w:t xml:space="preserve"> </w:t>
    </w:r>
    <w:r w:rsidRPr="004078C0">
      <w:rPr>
        <w:rFonts w:ascii="Cambria" w:hAnsi="Cambria" w:cs="Calibri Light"/>
        <w:color w:val="000000"/>
        <w:sz w:val="20"/>
        <w:szCs w:val="20"/>
      </w:rPr>
      <w:br/>
    </w:r>
    <w:r w:rsidRPr="005A50EE">
      <w:rPr>
        <w:rFonts w:ascii="Cambria" w:hAnsi="Cambria" w:cs="Calibri Light"/>
        <w:sz w:val="20"/>
        <w:szCs w:val="20"/>
      </w:rPr>
      <w:t>Versione</w:t>
    </w:r>
    <w:r w:rsidR="005A50EE">
      <w:rPr>
        <w:rFonts w:ascii="Cambria" w:hAnsi="Cambria" w:cs="Calibri Light"/>
        <w:sz w:val="20"/>
        <w:szCs w:val="20"/>
      </w:rPr>
      <w:t xml:space="preserve"> </w:t>
    </w:r>
    <w:r w:rsidR="005B04C0">
      <w:rPr>
        <w:rFonts w:ascii="Cambria" w:hAnsi="Cambria" w:cs="Calibri Light"/>
        <w:sz w:val="20"/>
        <w:szCs w:val="20"/>
      </w:rPr>
      <w:t>del 27.11.2020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A05675" w14:textId="77777777" w:rsidR="00AB663D" w:rsidRDefault="00AB663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9049A4" w14:textId="77777777" w:rsidR="007C0688" w:rsidRDefault="007C0688">
      <w:r>
        <w:separator/>
      </w:r>
    </w:p>
  </w:footnote>
  <w:footnote w:type="continuationSeparator" w:id="0">
    <w:p w14:paraId="7DEEEF12" w14:textId="77777777" w:rsidR="007C0688" w:rsidRDefault="007C0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7A8153" w14:textId="77777777" w:rsidR="00AB663D" w:rsidRDefault="00AB663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1E97F5" w14:textId="77777777" w:rsidR="00CF2C14" w:rsidRPr="004C0965" w:rsidRDefault="00CF2C14" w:rsidP="00CF2C14">
    <w:pPr>
      <w:pStyle w:val="Intestazione"/>
      <w:rPr>
        <w:rFonts w:ascii="Arial" w:hAnsi="Arial" w:cs="Arial"/>
        <w:sz w:val="16"/>
      </w:rPr>
    </w:pPr>
    <w:r w:rsidRPr="004C0965">
      <w:rPr>
        <w:rFonts w:ascii="Arial" w:hAnsi="Arial" w:cs="Arial"/>
        <w:sz w:val="16"/>
      </w:rPr>
      <w:t>Manuale delle</w:t>
    </w:r>
    <w:r>
      <w:rPr>
        <w:rFonts w:ascii="Arial" w:hAnsi="Arial" w:cs="Arial"/>
        <w:sz w:val="16"/>
      </w:rPr>
      <w:t xml:space="preserve"> procedure di audit </w:t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>Allegato 1</w:t>
    </w:r>
    <w:r w:rsidR="00CB1DC1">
      <w:rPr>
        <w:rFonts w:ascii="Arial" w:hAnsi="Arial" w:cs="Arial"/>
        <w:sz w:val="16"/>
      </w:rPr>
      <w:t>e</w:t>
    </w:r>
    <w:r w:rsidRPr="004C0965">
      <w:rPr>
        <w:rFonts w:ascii="Arial" w:hAnsi="Arial" w:cs="Arial"/>
        <w:sz w:val="16"/>
      </w:rPr>
      <w:t xml:space="preserve"> – Checklist quality review </w:t>
    </w:r>
    <w:r>
      <w:rPr>
        <w:rFonts w:ascii="Arial" w:hAnsi="Arial" w:cs="Arial"/>
        <w:sz w:val="16"/>
      </w:rPr>
      <w:t>strategia di audit</w:t>
    </w:r>
  </w:p>
  <w:p w14:paraId="38B8572A" w14:textId="7F58307B" w:rsidR="00CF2C14" w:rsidRPr="00E00773" w:rsidRDefault="007C0688" w:rsidP="00CF2C14">
    <w:pPr>
      <w:tabs>
        <w:tab w:val="left" w:pos="1050"/>
        <w:tab w:val="center" w:pos="4819"/>
        <w:tab w:val="right" w:pos="9638"/>
      </w:tabs>
      <w:spacing w:line="0" w:lineRule="atLeast"/>
      <w:rPr>
        <w:color w:val="548DD4"/>
        <w:sz w:val="16"/>
        <w:szCs w:val="16"/>
      </w:rPr>
    </w:pPr>
    <w:r>
      <w:rPr>
        <w:rFonts w:asciiTheme="minorHAnsi" w:eastAsiaTheme="minorHAnsi" w:hAnsiTheme="minorHAnsi" w:cstheme="minorBidi"/>
        <w:noProof/>
        <w:sz w:val="22"/>
        <w:szCs w:val="22"/>
      </w:rPr>
      <w:object w:dxaOrig="1440" w:dyaOrig="1440" w14:anchorId="12E09F5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293.15pt;margin-top:8.3pt;width:36.8pt;height:47.55pt;z-index:251658240;mso-wrap-style:tight">
          <v:imagedata r:id="rId1" o:title=""/>
        </v:shape>
        <o:OLEObject Type="Embed" ProgID="PBrush" ShapeID="_x0000_s2051" DrawAspect="Content" ObjectID="_1668519172" r:id="rId2"/>
      </w:object>
    </w:r>
    <w:r w:rsidR="002657ED" w:rsidRPr="00E846E4">
      <w:rPr>
        <w:rFonts w:ascii="Palace Script MT" w:hAnsi="Palace Script MT"/>
        <w:b/>
        <w:color w:val="548DD4"/>
        <w:sz w:val="20"/>
      </w:rPr>
      <w:t xml:space="preserve"> </w:t>
    </w:r>
    <w:r w:rsidR="002657ED" w:rsidRPr="00863E3A">
      <w:rPr>
        <w:rFonts w:ascii="Gill Sans MT" w:hAnsi="Gill Sans MT"/>
        <w:noProof/>
      </w:rPr>
      <w:drawing>
        <wp:inline distT="0" distB="0" distL="0" distR="0" wp14:anchorId="4E4CFB3C" wp14:editId="7A4EFC98">
          <wp:extent cx="1095375" cy="542925"/>
          <wp:effectExtent l="0" t="0" r="9525" b="9525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657ED" w:rsidRPr="00F170B6">
      <w:rPr>
        <w:rFonts w:ascii="Palace Script MT" w:hAnsi="Palace Script MT"/>
        <w:b/>
        <w:color w:val="548DD4"/>
        <w:sz w:val="20"/>
        <w:lang w:val="fr-FR"/>
      </w:rPr>
      <w:t xml:space="preserve">           </w:t>
    </w:r>
    <w:r w:rsidR="002657ED">
      <w:rPr>
        <w:rFonts w:ascii="Palace Script MT" w:hAnsi="Palace Script MT"/>
        <w:b/>
        <w:color w:val="548DD4"/>
        <w:sz w:val="20"/>
        <w:lang w:val="fr-FR"/>
      </w:rPr>
      <w:t xml:space="preserve">             </w:t>
    </w:r>
    <w:r w:rsidR="002657ED" w:rsidRPr="00F170B6">
      <w:rPr>
        <w:rFonts w:ascii="Palace Script MT" w:hAnsi="Palace Script MT"/>
        <w:b/>
        <w:color w:val="548DD4"/>
        <w:sz w:val="20"/>
        <w:lang w:val="fr-FR"/>
      </w:rPr>
      <w:t xml:space="preserve">              </w:t>
    </w:r>
    <w:r w:rsidR="002657ED" w:rsidRPr="00863E3A">
      <w:rPr>
        <w:rFonts w:ascii="Gill Sans MT" w:hAnsi="Gill Sans MT"/>
        <w:noProof/>
      </w:rPr>
      <w:drawing>
        <wp:inline distT="0" distB="0" distL="0" distR="0" wp14:anchorId="433D3E37" wp14:editId="1F88AC82">
          <wp:extent cx="820420" cy="532765"/>
          <wp:effectExtent l="0" t="0" r="0" b="63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042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657ED" w:rsidRPr="00F170B6">
      <w:rPr>
        <w:rFonts w:ascii="Palace Script MT" w:hAnsi="Palace Script MT"/>
        <w:b/>
        <w:color w:val="548DD4"/>
        <w:sz w:val="20"/>
        <w:lang w:val="fr-FR"/>
      </w:rPr>
      <w:t xml:space="preserve">      </w:t>
    </w:r>
    <w:r w:rsidR="002657ED" w:rsidRPr="00EB535B">
      <w:rPr>
        <w:rFonts w:ascii="Palace Script MT" w:hAnsi="Palace Script MT"/>
        <w:b/>
        <w:color w:val="548DD4"/>
        <w:sz w:val="20"/>
      </w:rPr>
      <w:t xml:space="preserve">      </w:t>
    </w:r>
    <w:r w:rsidR="002657ED" w:rsidRPr="00F170B6">
      <w:rPr>
        <w:rFonts w:ascii="Palace Script MT" w:hAnsi="Palace Script MT"/>
        <w:b/>
        <w:color w:val="548DD4"/>
        <w:sz w:val="20"/>
        <w:lang w:val="fr-FR"/>
      </w:rPr>
      <w:t xml:space="preserve">                                 </w:t>
    </w:r>
    <w:r w:rsidR="002657ED">
      <w:rPr>
        <w:rFonts w:ascii="Palace Script MT" w:hAnsi="Palace Script MT"/>
        <w:b/>
        <w:color w:val="548DD4"/>
        <w:sz w:val="20"/>
        <w:lang w:val="fr-FR"/>
      </w:rPr>
      <w:t xml:space="preserve">        </w:t>
    </w:r>
    <w:r w:rsidR="002657ED">
      <w:rPr>
        <w:noProof/>
      </w:rPr>
      <w:drawing>
        <wp:inline distT="0" distB="0" distL="0" distR="0" wp14:anchorId="594EB99D" wp14:editId="3C339354">
          <wp:extent cx="1385012" cy="693420"/>
          <wp:effectExtent l="0" t="0" r="571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0859" cy="7063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657ED" w:rsidRPr="00F170B6">
      <w:rPr>
        <w:rFonts w:ascii="Palace Script MT" w:hAnsi="Palace Script MT"/>
        <w:b/>
        <w:color w:val="548DD4"/>
        <w:sz w:val="20"/>
        <w:lang w:val="fr-FR"/>
      </w:rPr>
      <w:t xml:space="preserve">   </w:t>
    </w:r>
    <w:r w:rsidR="00CF2C14" w:rsidRPr="00E00773">
      <w:rPr>
        <w:rFonts w:ascii="Palace Script MT" w:hAnsi="Palace Script MT"/>
        <w:b/>
        <w:color w:val="548DD4"/>
        <w:sz w:val="20"/>
      </w:rPr>
      <w:t xml:space="preserve">       </w:t>
    </w:r>
  </w:p>
  <w:p w14:paraId="12F4B2D6" w14:textId="77777777" w:rsidR="002657ED" w:rsidRDefault="002657ED" w:rsidP="002657ED">
    <w:pPr>
      <w:rPr>
        <w:rFonts w:ascii="Gill Sans MT" w:hAnsi="Gill Sans MT"/>
        <w:bCs/>
        <w:color w:val="000000" w:themeColor="text1"/>
        <w:sz w:val="16"/>
        <w:szCs w:val="16"/>
        <w:lang w:val="fr-FR"/>
      </w:rPr>
    </w:pPr>
    <w:bookmarkStart w:id="5" w:name="_Hlk11163274"/>
    <w:bookmarkStart w:id="6" w:name="_Hlk11163275"/>
    <w:bookmarkStart w:id="7" w:name="_Hlk11163276"/>
    <w:bookmarkStart w:id="8" w:name="_Hlk11163277"/>
    <w:r w:rsidRPr="00A25C6E">
      <w:rPr>
        <w:rFonts w:ascii="Gill Sans MT" w:hAnsi="Gill Sans MT"/>
        <w:bCs/>
        <w:color w:val="000000" w:themeColor="text1"/>
        <w:sz w:val="16"/>
        <w:szCs w:val="16"/>
        <w:lang w:val="fr-FR"/>
      </w:rPr>
      <w:t>Programme cofinancé par</w:t>
    </w:r>
  </w:p>
  <w:p w14:paraId="507D87A5" w14:textId="77777777" w:rsidR="002657ED" w:rsidRPr="00F170B6" w:rsidRDefault="002657ED" w:rsidP="002657ED">
    <w:pPr>
      <w:pStyle w:val="Intestazione"/>
      <w:rPr>
        <w:rFonts w:ascii="Rockwell Condensed" w:hAnsi="Rockwell Condensed"/>
        <w:bCs/>
        <w:i/>
        <w:lang w:val="fr-FR"/>
      </w:rPr>
    </w:pPr>
    <w:r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    </w:t>
    </w:r>
    <w:r w:rsidRPr="00F170B6">
      <w:rPr>
        <w:rFonts w:ascii="Gill Sans MT" w:hAnsi="Gill Sans MT"/>
        <w:bCs/>
        <w:color w:val="000000" w:themeColor="text1"/>
        <w:sz w:val="16"/>
        <w:szCs w:val="16"/>
        <w:lang w:val="fr-FR"/>
      </w:rPr>
      <w:t>l’Union Européenne</w:t>
    </w:r>
    <w:bookmarkEnd w:id="5"/>
    <w:bookmarkEnd w:id="6"/>
    <w:bookmarkEnd w:id="7"/>
    <w:bookmarkEnd w:id="8"/>
  </w:p>
  <w:p w14:paraId="7AC99EDA" w14:textId="77777777" w:rsidR="004C6CED" w:rsidRPr="00C07257" w:rsidRDefault="004C6CED" w:rsidP="00C07257">
    <w:pPr>
      <w:pStyle w:val="Intestazione"/>
      <w:jc w:val="center"/>
      <w:rPr>
        <w:rFonts w:ascii="Rockwell Condensed" w:hAnsi="Rockwell Condensed"/>
        <w:b/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8EBD1B" w14:textId="77777777" w:rsidR="00AB663D" w:rsidRDefault="00AB663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6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00147B"/>
    <w:multiLevelType w:val="hybridMultilevel"/>
    <w:tmpl w:val="B9DA69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382C27"/>
    <w:multiLevelType w:val="hybridMultilevel"/>
    <w:tmpl w:val="045E05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8"/>
  </w:num>
  <w:num w:numId="4">
    <w:abstractNumId w:val="3"/>
  </w:num>
  <w:num w:numId="5">
    <w:abstractNumId w:val="6"/>
  </w:num>
  <w:num w:numId="6">
    <w:abstractNumId w:val="7"/>
  </w:num>
  <w:num w:numId="7">
    <w:abstractNumId w:val="18"/>
  </w:num>
  <w:num w:numId="8">
    <w:abstractNumId w:val="13"/>
  </w:num>
  <w:num w:numId="9">
    <w:abstractNumId w:val="15"/>
  </w:num>
  <w:num w:numId="10">
    <w:abstractNumId w:val="9"/>
  </w:num>
  <w:num w:numId="11">
    <w:abstractNumId w:val="11"/>
  </w:num>
  <w:num w:numId="12">
    <w:abstractNumId w:val="0"/>
  </w:num>
  <w:num w:numId="13">
    <w:abstractNumId w:val="1"/>
  </w:num>
  <w:num w:numId="14">
    <w:abstractNumId w:val="2"/>
  </w:num>
  <w:num w:numId="15">
    <w:abstractNumId w:val="16"/>
  </w:num>
  <w:num w:numId="16">
    <w:abstractNumId w:val="5"/>
  </w:num>
  <w:num w:numId="17">
    <w:abstractNumId w:val="4"/>
  </w:num>
  <w:num w:numId="18">
    <w:abstractNumId w:val="10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283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F8C"/>
    <w:rsid w:val="00010DD3"/>
    <w:rsid w:val="00021A32"/>
    <w:rsid w:val="000315D4"/>
    <w:rsid w:val="000324F0"/>
    <w:rsid w:val="0004153E"/>
    <w:rsid w:val="00055CBE"/>
    <w:rsid w:val="000605D8"/>
    <w:rsid w:val="0006486C"/>
    <w:rsid w:val="00065880"/>
    <w:rsid w:val="000769CF"/>
    <w:rsid w:val="00082D0B"/>
    <w:rsid w:val="000A64AF"/>
    <w:rsid w:val="000B0116"/>
    <w:rsid w:val="000B1ABB"/>
    <w:rsid w:val="000B3EE1"/>
    <w:rsid w:val="000C198B"/>
    <w:rsid w:val="000C1A67"/>
    <w:rsid w:val="000C34D4"/>
    <w:rsid w:val="000D1F86"/>
    <w:rsid w:val="000D4802"/>
    <w:rsid w:val="000D4AA0"/>
    <w:rsid w:val="000D6A3D"/>
    <w:rsid w:val="000D730B"/>
    <w:rsid w:val="000E4B4D"/>
    <w:rsid w:val="000E56E9"/>
    <w:rsid w:val="000F07BE"/>
    <w:rsid w:val="000F36B1"/>
    <w:rsid w:val="000F46DA"/>
    <w:rsid w:val="000F7E76"/>
    <w:rsid w:val="001047BB"/>
    <w:rsid w:val="00106128"/>
    <w:rsid w:val="0010652D"/>
    <w:rsid w:val="00121D12"/>
    <w:rsid w:val="001243D0"/>
    <w:rsid w:val="0013066E"/>
    <w:rsid w:val="001562BB"/>
    <w:rsid w:val="001724C8"/>
    <w:rsid w:val="001731BD"/>
    <w:rsid w:val="00173697"/>
    <w:rsid w:val="0017427A"/>
    <w:rsid w:val="001953CB"/>
    <w:rsid w:val="00196D0F"/>
    <w:rsid w:val="001A52B3"/>
    <w:rsid w:val="001A5AA0"/>
    <w:rsid w:val="001B0B05"/>
    <w:rsid w:val="001B11A9"/>
    <w:rsid w:val="001C5EBD"/>
    <w:rsid w:val="001C70D8"/>
    <w:rsid w:val="001D4D86"/>
    <w:rsid w:val="001D73B9"/>
    <w:rsid w:val="001E6D79"/>
    <w:rsid w:val="002041ED"/>
    <w:rsid w:val="00225D40"/>
    <w:rsid w:val="002369C9"/>
    <w:rsid w:val="00237C6E"/>
    <w:rsid w:val="00242E76"/>
    <w:rsid w:val="00244504"/>
    <w:rsid w:val="002535DE"/>
    <w:rsid w:val="002550D9"/>
    <w:rsid w:val="00256B0F"/>
    <w:rsid w:val="00261C04"/>
    <w:rsid w:val="002657ED"/>
    <w:rsid w:val="00266265"/>
    <w:rsid w:val="00282DF4"/>
    <w:rsid w:val="00286A3A"/>
    <w:rsid w:val="0029289D"/>
    <w:rsid w:val="00297668"/>
    <w:rsid w:val="002A16BB"/>
    <w:rsid w:val="002A6F45"/>
    <w:rsid w:val="002A7BA3"/>
    <w:rsid w:val="002B4C77"/>
    <w:rsid w:val="002B72AA"/>
    <w:rsid w:val="002C7862"/>
    <w:rsid w:val="002D028B"/>
    <w:rsid w:val="002D2FC6"/>
    <w:rsid w:val="002D3FDC"/>
    <w:rsid w:val="002D4682"/>
    <w:rsid w:val="002E1B2E"/>
    <w:rsid w:val="002F65D7"/>
    <w:rsid w:val="00304C98"/>
    <w:rsid w:val="003053AF"/>
    <w:rsid w:val="003113B8"/>
    <w:rsid w:val="00320E01"/>
    <w:rsid w:val="00322C3C"/>
    <w:rsid w:val="00333B9D"/>
    <w:rsid w:val="003341AC"/>
    <w:rsid w:val="00353C0A"/>
    <w:rsid w:val="00354412"/>
    <w:rsid w:val="00363ADF"/>
    <w:rsid w:val="00364217"/>
    <w:rsid w:val="00364D96"/>
    <w:rsid w:val="00370A02"/>
    <w:rsid w:val="003747C1"/>
    <w:rsid w:val="0037539E"/>
    <w:rsid w:val="00384531"/>
    <w:rsid w:val="00385F09"/>
    <w:rsid w:val="00387F29"/>
    <w:rsid w:val="00387FBD"/>
    <w:rsid w:val="00395E70"/>
    <w:rsid w:val="003C5741"/>
    <w:rsid w:val="003C6036"/>
    <w:rsid w:val="003D6EB0"/>
    <w:rsid w:val="003E38D8"/>
    <w:rsid w:val="00417E84"/>
    <w:rsid w:val="00420A47"/>
    <w:rsid w:val="004225E9"/>
    <w:rsid w:val="00433F71"/>
    <w:rsid w:val="004533A7"/>
    <w:rsid w:val="004554F3"/>
    <w:rsid w:val="004729DF"/>
    <w:rsid w:val="004734A6"/>
    <w:rsid w:val="004A68B9"/>
    <w:rsid w:val="004B5E9C"/>
    <w:rsid w:val="004C6CED"/>
    <w:rsid w:val="004D789C"/>
    <w:rsid w:val="004D7F8C"/>
    <w:rsid w:val="004E32EB"/>
    <w:rsid w:val="004E4768"/>
    <w:rsid w:val="004F1A6C"/>
    <w:rsid w:val="004F57C4"/>
    <w:rsid w:val="0053293D"/>
    <w:rsid w:val="00533013"/>
    <w:rsid w:val="00553AFC"/>
    <w:rsid w:val="00557D24"/>
    <w:rsid w:val="0056617F"/>
    <w:rsid w:val="005804BD"/>
    <w:rsid w:val="0058176C"/>
    <w:rsid w:val="00583274"/>
    <w:rsid w:val="005932A9"/>
    <w:rsid w:val="00597D08"/>
    <w:rsid w:val="005A50EE"/>
    <w:rsid w:val="005A76BF"/>
    <w:rsid w:val="005A7C4F"/>
    <w:rsid w:val="005B04C0"/>
    <w:rsid w:val="005B5636"/>
    <w:rsid w:val="005C402D"/>
    <w:rsid w:val="005C421F"/>
    <w:rsid w:val="005E1776"/>
    <w:rsid w:val="005F2FF6"/>
    <w:rsid w:val="005F751A"/>
    <w:rsid w:val="00607C3B"/>
    <w:rsid w:val="006112EC"/>
    <w:rsid w:val="006124F3"/>
    <w:rsid w:val="00636260"/>
    <w:rsid w:val="00651152"/>
    <w:rsid w:val="00661771"/>
    <w:rsid w:val="00662130"/>
    <w:rsid w:val="0066745A"/>
    <w:rsid w:val="006741DB"/>
    <w:rsid w:val="00674F0A"/>
    <w:rsid w:val="00675822"/>
    <w:rsid w:val="0067653D"/>
    <w:rsid w:val="0068641C"/>
    <w:rsid w:val="00692D79"/>
    <w:rsid w:val="006A2B00"/>
    <w:rsid w:val="006A32F5"/>
    <w:rsid w:val="006A510B"/>
    <w:rsid w:val="006A5862"/>
    <w:rsid w:val="006B1CAA"/>
    <w:rsid w:val="006C181A"/>
    <w:rsid w:val="006D7BE8"/>
    <w:rsid w:val="006E0E20"/>
    <w:rsid w:val="00702CFA"/>
    <w:rsid w:val="0070633C"/>
    <w:rsid w:val="007114D7"/>
    <w:rsid w:val="00714B30"/>
    <w:rsid w:val="00721E5F"/>
    <w:rsid w:val="0072439F"/>
    <w:rsid w:val="0072573F"/>
    <w:rsid w:val="00730717"/>
    <w:rsid w:val="00735AD1"/>
    <w:rsid w:val="00735F13"/>
    <w:rsid w:val="00740ABB"/>
    <w:rsid w:val="007413A2"/>
    <w:rsid w:val="00743D1B"/>
    <w:rsid w:val="007620C6"/>
    <w:rsid w:val="00762385"/>
    <w:rsid w:val="00762F11"/>
    <w:rsid w:val="00772D32"/>
    <w:rsid w:val="007768EB"/>
    <w:rsid w:val="00784872"/>
    <w:rsid w:val="00787CC1"/>
    <w:rsid w:val="007966C9"/>
    <w:rsid w:val="007A51AD"/>
    <w:rsid w:val="007B1921"/>
    <w:rsid w:val="007C0688"/>
    <w:rsid w:val="007C2B5F"/>
    <w:rsid w:val="007C301C"/>
    <w:rsid w:val="007F324E"/>
    <w:rsid w:val="007F4944"/>
    <w:rsid w:val="007F59D5"/>
    <w:rsid w:val="008028AE"/>
    <w:rsid w:val="00803753"/>
    <w:rsid w:val="00810BDE"/>
    <w:rsid w:val="00812069"/>
    <w:rsid w:val="0081385E"/>
    <w:rsid w:val="00823042"/>
    <w:rsid w:val="008274BB"/>
    <w:rsid w:val="00834432"/>
    <w:rsid w:val="008344B6"/>
    <w:rsid w:val="008472AA"/>
    <w:rsid w:val="00862F42"/>
    <w:rsid w:val="008879CA"/>
    <w:rsid w:val="00893211"/>
    <w:rsid w:val="008C6745"/>
    <w:rsid w:val="008D094E"/>
    <w:rsid w:val="008D394A"/>
    <w:rsid w:val="008D4AAA"/>
    <w:rsid w:val="008F2FB3"/>
    <w:rsid w:val="008F7E5C"/>
    <w:rsid w:val="00903392"/>
    <w:rsid w:val="00916F11"/>
    <w:rsid w:val="00931968"/>
    <w:rsid w:val="00942C70"/>
    <w:rsid w:val="009626CA"/>
    <w:rsid w:val="0096423F"/>
    <w:rsid w:val="00974658"/>
    <w:rsid w:val="00981362"/>
    <w:rsid w:val="00983EC6"/>
    <w:rsid w:val="00987104"/>
    <w:rsid w:val="00990D60"/>
    <w:rsid w:val="0099100B"/>
    <w:rsid w:val="0099195E"/>
    <w:rsid w:val="00993BB0"/>
    <w:rsid w:val="0099587D"/>
    <w:rsid w:val="00996F88"/>
    <w:rsid w:val="009A61CD"/>
    <w:rsid w:val="009B01F9"/>
    <w:rsid w:val="009B62DC"/>
    <w:rsid w:val="009C29BE"/>
    <w:rsid w:val="009C2C6C"/>
    <w:rsid w:val="009D130D"/>
    <w:rsid w:val="009D159C"/>
    <w:rsid w:val="009E1A94"/>
    <w:rsid w:val="009E40D6"/>
    <w:rsid w:val="009E47FE"/>
    <w:rsid w:val="009E6EEF"/>
    <w:rsid w:val="009F2550"/>
    <w:rsid w:val="009F384A"/>
    <w:rsid w:val="00A13A11"/>
    <w:rsid w:val="00A16A10"/>
    <w:rsid w:val="00A20228"/>
    <w:rsid w:val="00A26202"/>
    <w:rsid w:val="00A42403"/>
    <w:rsid w:val="00A46074"/>
    <w:rsid w:val="00A51DC8"/>
    <w:rsid w:val="00A547A4"/>
    <w:rsid w:val="00A62ACF"/>
    <w:rsid w:val="00A72BDD"/>
    <w:rsid w:val="00A76088"/>
    <w:rsid w:val="00A82FDD"/>
    <w:rsid w:val="00A86210"/>
    <w:rsid w:val="00A9768A"/>
    <w:rsid w:val="00AA14DC"/>
    <w:rsid w:val="00AB663D"/>
    <w:rsid w:val="00AC111F"/>
    <w:rsid w:val="00AC181D"/>
    <w:rsid w:val="00AC77C4"/>
    <w:rsid w:val="00AD06D9"/>
    <w:rsid w:val="00AE1972"/>
    <w:rsid w:val="00AE7E0D"/>
    <w:rsid w:val="00AF2725"/>
    <w:rsid w:val="00AF6248"/>
    <w:rsid w:val="00B040CE"/>
    <w:rsid w:val="00B0529D"/>
    <w:rsid w:val="00B12B75"/>
    <w:rsid w:val="00B229DD"/>
    <w:rsid w:val="00B23E09"/>
    <w:rsid w:val="00B3235F"/>
    <w:rsid w:val="00B44389"/>
    <w:rsid w:val="00B44642"/>
    <w:rsid w:val="00B46EEF"/>
    <w:rsid w:val="00B51781"/>
    <w:rsid w:val="00B54663"/>
    <w:rsid w:val="00B777C7"/>
    <w:rsid w:val="00B859BF"/>
    <w:rsid w:val="00B865EB"/>
    <w:rsid w:val="00B90A20"/>
    <w:rsid w:val="00B96920"/>
    <w:rsid w:val="00BA4BDA"/>
    <w:rsid w:val="00BA72D4"/>
    <w:rsid w:val="00BA7C39"/>
    <w:rsid w:val="00BB5CEF"/>
    <w:rsid w:val="00BC2518"/>
    <w:rsid w:val="00BC26DE"/>
    <w:rsid w:val="00BC330B"/>
    <w:rsid w:val="00BC55BA"/>
    <w:rsid w:val="00BD6F37"/>
    <w:rsid w:val="00BE429E"/>
    <w:rsid w:val="00BF443D"/>
    <w:rsid w:val="00BF4AEE"/>
    <w:rsid w:val="00C00977"/>
    <w:rsid w:val="00C0101C"/>
    <w:rsid w:val="00C06D9F"/>
    <w:rsid w:val="00C07257"/>
    <w:rsid w:val="00C1484C"/>
    <w:rsid w:val="00C2088F"/>
    <w:rsid w:val="00C21C7D"/>
    <w:rsid w:val="00C30FD3"/>
    <w:rsid w:val="00C31B3E"/>
    <w:rsid w:val="00C34F29"/>
    <w:rsid w:val="00C3781A"/>
    <w:rsid w:val="00C46EF5"/>
    <w:rsid w:val="00C474E8"/>
    <w:rsid w:val="00C62EB2"/>
    <w:rsid w:val="00C66F5F"/>
    <w:rsid w:val="00C76B59"/>
    <w:rsid w:val="00C81A21"/>
    <w:rsid w:val="00C81DCF"/>
    <w:rsid w:val="00C832B6"/>
    <w:rsid w:val="00C83D8A"/>
    <w:rsid w:val="00C93E4A"/>
    <w:rsid w:val="00CA3DB1"/>
    <w:rsid w:val="00CA4061"/>
    <w:rsid w:val="00CB1DC1"/>
    <w:rsid w:val="00CD6629"/>
    <w:rsid w:val="00CD6CC6"/>
    <w:rsid w:val="00CE0E18"/>
    <w:rsid w:val="00CE49E2"/>
    <w:rsid w:val="00CE5647"/>
    <w:rsid w:val="00CF2C14"/>
    <w:rsid w:val="00CF4487"/>
    <w:rsid w:val="00D05C5B"/>
    <w:rsid w:val="00D2493C"/>
    <w:rsid w:val="00D25168"/>
    <w:rsid w:val="00D33E60"/>
    <w:rsid w:val="00D56D29"/>
    <w:rsid w:val="00D65080"/>
    <w:rsid w:val="00D71BE1"/>
    <w:rsid w:val="00D75018"/>
    <w:rsid w:val="00D949FE"/>
    <w:rsid w:val="00DB178C"/>
    <w:rsid w:val="00DB3B4A"/>
    <w:rsid w:val="00DC379D"/>
    <w:rsid w:val="00DC7C29"/>
    <w:rsid w:val="00DD0111"/>
    <w:rsid w:val="00DD0E75"/>
    <w:rsid w:val="00DD45CD"/>
    <w:rsid w:val="00DE06A5"/>
    <w:rsid w:val="00DE4286"/>
    <w:rsid w:val="00DE513E"/>
    <w:rsid w:val="00DE6F2B"/>
    <w:rsid w:val="00DF3695"/>
    <w:rsid w:val="00E04F72"/>
    <w:rsid w:val="00E064DC"/>
    <w:rsid w:val="00E25511"/>
    <w:rsid w:val="00E27B5C"/>
    <w:rsid w:val="00E30DF0"/>
    <w:rsid w:val="00E32D80"/>
    <w:rsid w:val="00E43804"/>
    <w:rsid w:val="00E742A3"/>
    <w:rsid w:val="00E74D06"/>
    <w:rsid w:val="00E811E3"/>
    <w:rsid w:val="00E81BD6"/>
    <w:rsid w:val="00E846E4"/>
    <w:rsid w:val="00E853D2"/>
    <w:rsid w:val="00E928FE"/>
    <w:rsid w:val="00E93CCE"/>
    <w:rsid w:val="00EA139C"/>
    <w:rsid w:val="00EA3E70"/>
    <w:rsid w:val="00EA4A00"/>
    <w:rsid w:val="00EA5DB5"/>
    <w:rsid w:val="00EB5942"/>
    <w:rsid w:val="00EC2DCF"/>
    <w:rsid w:val="00ED02EC"/>
    <w:rsid w:val="00ED3054"/>
    <w:rsid w:val="00EE4C1C"/>
    <w:rsid w:val="00EE6F78"/>
    <w:rsid w:val="00F0233A"/>
    <w:rsid w:val="00F07C9E"/>
    <w:rsid w:val="00F15AE8"/>
    <w:rsid w:val="00F21CE3"/>
    <w:rsid w:val="00F27D67"/>
    <w:rsid w:val="00F36B22"/>
    <w:rsid w:val="00F56C1B"/>
    <w:rsid w:val="00F63F31"/>
    <w:rsid w:val="00F6767A"/>
    <w:rsid w:val="00F768D7"/>
    <w:rsid w:val="00F814C2"/>
    <w:rsid w:val="00FA583F"/>
    <w:rsid w:val="00FB1D73"/>
    <w:rsid w:val="00FB3B29"/>
    <w:rsid w:val="00FC1B96"/>
    <w:rsid w:val="00FD0F35"/>
    <w:rsid w:val="00FD46E9"/>
    <w:rsid w:val="00FD757E"/>
    <w:rsid w:val="00FE2DDE"/>
    <w:rsid w:val="00FE55E0"/>
    <w:rsid w:val="00FF6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7B4125DE"/>
  <w15:docId w15:val="{04728D82-4248-4D95-B364-6D9EE17CF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198B"/>
    <w:rPr>
      <w:sz w:val="24"/>
      <w:szCs w:val="24"/>
    </w:rPr>
  </w:style>
  <w:style w:type="paragraph" w:styleId="Titolo1">
    <w:name w:val="heading 1"/>
    <w:basedOn w:val="Normale"/>
    <w:next w:val="Normale"/>
    <w:qFormat/>
    <w:rsid w:val="000C198B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0C198B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0C198B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0C198B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qFormat/>
    <w:rsid w:val="000C198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0C198B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0C198B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0C198B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0C198B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0C198B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0C198B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0C198B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0C198B"/>
    <w:rPr>
      <w:sz w:val="20"/>
      <w:szCs w:val="20"/>
    </w:rPr>
  </w:style>
  <w:style w:type="paragraph" w:styleId="Rientrocorpodeltesto">
    <w:name w:val="Body Text Indent"/>
    <w:basedOn w:val="Normale"/>
    <w:semiHidden/>
    <w:rsid w:val="000C198B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0C198B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0C198B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0C198B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0C198B"/>
    <w:pPr>
      <w:ind w:left="240" w:hanging="240"/>
    </w:pPr>
  </w:style>
  <w:style w:type="character" w:styleId="Numeropagina">
    <w:name w:val="page number"/>
    <w:basedOn w:val="Carpredefinitoparagrafo"/>
    <w:semiHidden/>
    <w:rsid w:val="000C198B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0C198B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0C198B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0C198B"/>
    <w:pPr>
      <w:ind w:left="960"/>
    </w:pPr>
  </w:style>
  <w:style w:type="paragraph" w:styleId="Sommario6">
    <w:name w:val="toc 6"/>
    <w:basedOn w:val="Normale"/>
    <w:next w:val="Normale"/>
    <w:autoRedefine/>
    <w:semiHidden/>
    <w:rsid w:val="000C198B"/>
    <w:pPr>
      <w:ind w:left="1200"/>
    </w:pPr>
  </w:style>
  <w:style w:type="paragraph" w:styleId="Sommario7">
    <w:name w:val="toc 7"/>
    <w:basedOn w:val="Normale"/>
    <w:next w:val="Normale"/>
    <w:autoRedefine/>
    <w:semiHidden/>
    <w:rsid w:val="000C198B"/>
    <w:pPr>
      <w:ind w:left="1440"/>
    </w:pPr>
  </w:style>
  <w:style w:type="paragraph" w:styleId="Sommario8">
    <w:name w:val="toc 8"/>
    <w:basedOn w:val="Normale"/>
    <w:next w:val="Normale"/>
    <w:autoRedefine/>
    <w:semiHidden/>
    <w:rsid w:val="000C198B"/>
    <w:pPr>
      <w:ind w:left="1680"/>
    </w:pPr>
  </w:style>
  <w:style w:type="paragraph" w:styleId="Sommario9">
    <w:name w:val="toc 9"/>
    <w:basedOn w:val="Normale"/>
    <w:next w:val="Normale"/>
    <w:autoRedefine/>
    <w:semiHidden/>
    <w:rsid w:val="000C198B"/>
    <w:pPr>
      <w:ind w:left="1920"/>
    </w:pPr>
  </w:style>
  <w:style w:type="character" w:styleId="Collegamentoipertestuale">
    <w:name w:val="Hyperlink"/>
    <w:uiPriority w:val="99"/>
    <w:rsid w:val="000C198B"/>
    <w:rPr>
      <w:color w:val="0000FF"/>
      <w:u w:val="single"/>
    </w:rPr>
  </w:style>
  <w:style w:type="character" w:styleId="Collegamentovisitato">
    <w:name w:val="FollowedHyperlink"/>
    <w:semiHidden/>
    <w:rsid w:val="000C198B"/>
    <w:rPr>
      <w:color w:val="800080"/>
      <w:u w:val="single"/>
    </w:rPr>
  </w:style>
  <w:style w:type="paragraph" w:styleId="Testonotaapidipagina">
    <w:name w:val="footnote text"/>
    <w:basedOn w:val="Normale"/>
    <w:semiHidden/>
    <w:rsid w:val="000C198B"/>
    <w:rPr>
      <w:sz w:val="20"/>
      <w:szCs w:val="20"/>
    </w:rPr>
  </w:style>
  <w:style w:type="character" w:styleId="Rimandonotaapidipagina">
    <w:name w:val="footnote reference"/>
    <w:semiHidden/>
    <w:rsid w:val="000C198B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0C198B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0C198B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0C198B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0C198B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0C198B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0C198B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0C198B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0C198B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0C198B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0D1F86"/>
    <w:pPr>
      <w:spacing w:line="260" w:lineRule="atLeast"/>
      <w:ind w:left="720"/>
      <w:contextualSpacing/>
    </w:pPr>
    <w:rPr>
      <w:rFonts w:ascii="Arial" w:hAnsi="Arial"/>
      <w:sz w:val="22"/>
      <w:szCs w:val="20"/>
      <w:lang w:val="en-GB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0D1F86"/>
    <w:rPr>
      <w:rFonts w:ascii="Arial" w:hAnsi="Arial"/>
      <w:sz w:val="22"/>
      <w:lang w:val="en-GB"/>
    </w:rPr>
  </w:style>
  <w:style w:type="character" w:customStyle="1" w:styleId="CorpotestoCarattere">
    <w:name w:val="Corpo testo Carattere"/>
    <w:basedOn w:val="Carpredefinitoparagrafo"/>
    <w:link w:val="Corpotesto"/>
    <w:rsid w:val="002535DE"/>
    <w:rPr>
      <w:rFonts w:ascii="TimesNewRomanPSMT" w:hAnsi="TimesNewRomanPS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8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B2CDA-4A48-406C-AFCD-30737E3BB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Antonino Pumo</cp:lastModifiedBy>
  <cp:revision>4</cp:revision>
  <cp:lastPrinted>2016-01-13T08:55:00Z</cp:lastPrinted>
  <dcterms:created xsi:type="dcterms:W3CDTF">2020-04-21T09:50:00Z</dcterms:created>
  <dcterms:modified xsi:type="dcterms:W3CDTF">2020-12-03T15:46:00Z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